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4E53" w14:textId="77777777" w:rsidR="00B16961" w:rsidRDefault="00630B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1452D" wp14:editId="4F2786B8">
                <wp:simplePos x="0" y="0"/>
                <wp:positionH relativeFrom="page">
                  <wp:align>left</wp:align>
                </wp:positionH>
                <wp:positionV relativeFrom="page">
                  <wp:posOffset>-87923</wp:posOffset>
                </wp:positionV>
                <wp:extent cx="7765200" cy="87923"/>
                <wp:effectExtent l="0" t="0" r="2540" b="7620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765200" cy="87923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BF3092" w14:textId="77777777" w:rsidR="00FD4822" w:rsidRDefault="00FD4822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E1452D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-6.9pt;width:611.45pt;height:6.9pt;flip:y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" fillcolor="#f2f2f2" stroked="f">
                <v:textbox inset=",0,,0">
                  <w:txbxContent>
                    <w:p w14:paraId="4DBF3092" w14:textId="77777777" w:rsidR="00FD4822" w:rsidRDefault="00FD4822">
                      <w:pPr>
                        <w:contextualSpacing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CED9C42" w14:textId="77777777" w:rsidR="00630B8B" w:rsidRPr="00630B8B" w:rsidRDefault="00630B8B" w:rsidP="00630B8B">
      <w:pPr>
        <w:pStyle w:val="BodyTextIndent"/>
        <w:ind w:firstLine="0"/>
        <w:jc w:val="center"/>
        <w:rPr>
          <w:rFonts w:ascii="GHEA Grapalat" w:hAnsi="GHEA Grapalat"/>
          <w:b/>
          <w:i w:val="0"/>
          <w:lang w:val="ru-RU"/>
        </w:rPr>
      </w:pPr>
      <w:r w:rsidRPr="00630B8B">
        <w:rPr>
          <w:rFonts w:ascii="GHEA Grapalat" w:hAnsi="GHEA Grapalat"/>
          <w:b/>
          <w:i w:val="0"/>
          <w:lang w:val="ru-RU"/>
        </w:rPr>
        <w:t>Краткое описание технических характеристик предстоящей работы</w:t>
      </w:r>
    </w:p>
    <w:p w14:paraId="22907CED" w14:textId="77777777" w:rsidR="00691E89" w:rsidRPr="00FB622E" w:rsidRDefault="00630B8B" w:rsidP="00FB622E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bookmarkStart w:id="0" w:name="_Hlk206586177"/>
      <w:bookmarkStart w:id="1" w:name="_Hlk206587100"/>
      <w:r w:rsidRPr="00FB622E">
        <w:rPr>
          <w:rFonts w:ascii="GHEA Grapalat" w:hAnsi="GHEA Grapalat" w:cs="Calibri"/>
          <w:sz w:val="20"/>
          <w:szCs w:val="20"/>
          <w:lang w:val="hy-AM"/>
        </w:rPr>
        <w:t xml:space="preserve">По заказу ЗАO «Веолиа Джур», ООО </w:t>
      </w:r>
      <w:r w:rsidR="00233C4B" w:rsidRPr="00FB622E">
        <w:rPr>
          <w:rFonts w:ascii="GHEA Grapalat" w:hAnsi="GHEA Grapalat" w:cs="Calibri"/>
          <w:sz w:val="20"/>
          <w:szCs w:val="20"/>
          <w:lang w:val="hy-AM"/>
        </w:rPr>
        <w:t xml:space="preserve">«ДЖРТУК» разработало пакет проектно-сметной документации </w:t>
      </w:r>
      <w:r w:rsidRPr="00FB622E">
        <w:rPr>
          <w:rFonts w:ascii="GHEA Grapalat" w:hAnsi="GHEA Grapalat" w:cs="Calibri"/>
          <w:sz w:val="20"/>
          <w:szCs w:val="20"/>
          <w:lang w:val="hy-AM"/>
        </w:rPr>
        <w:t>«</w:t>
      </w:r>
      <w:r w:rsidRPr="00FB622E">
        <w:rPr>
          <w:rFonts w:ascii="GHEA Grapalat" w:hAnsi="GHEA Grapalat" w:cs="Calibri"/>
          <w:bCs/>
          <w:sz w:val="20"/>
          <w:szCs w:val="20"/>
          <w:lang w:val="hy-AM"/>
        </w:rPr>
        <w:t xml:space="preserve">Улучшение сети водоснабжения административного района </w:t>
      </w:r>
      <w:r w:rsidR="00FB622E" w:rsidRPr="00FB622E">
        <w:rPr>
          <w:rFonts w:ascii="GHEA Grapalat" w:hAnsi="GHEA Grapalat" w:cs="Calibri"/>
          <w:bCs/>
          <w:sz w:val="20"/>
          <w:szCs w:val="20"/>
          <w:lang w:val="hy-AM"/>
        </w:rPr>
        <w:t>Малатия-С</w:t>
      </w:r>
      <w:r w:rsidRPr="00FB622E">
        <w:rPr>
          <w:rFonts w:ascii="GHEA Grapalat" w:hAnsi="GHEA Grapalat" w:cs="Calibri"/>
          <w:bCs/>
          <w:sz w:val="20"/>
          <w:szCs w:val="20"/>
          <w:lang w:val="hy-AM"/>
        </w:rPr>
        <w:t xml:space="preserve">ебастия г. </w:t>
      </w:r>
      <w:r w:rsidR="00FB622E" w:rsidRPr="00FB622E">
        <w:rPr>
          <w:rFonts w:ascii="GHEA Grapalat" w:hAnsi="GHEA Grapalat" w:cs="Calibri"/>
          <w:bCs/>
          <w:sz w:val="20"/>
          <w:szCs w:val="20"/>
          <w:lang w:val="hy-AM"/>
        </w:rPr>
        <w:t>Е</w:t>
      </w:r>
      <w:r w:rsidRPr="00FB622E">
        <w:rPr>
          <w:rFonts w:ascii="GHEA Grapalat" w:hAnsi="GHEA Grapalat" w:cs="Calibri"/>
          <w:bCs/>
          <w:sz w:val="20"/>
          <w:szCs w:val="20"/>
          <w:lang w:val="hy-AM"/>
        </w:rPr>
        <w:t>ревана»</w:t>
      </w:r>
      <w:r w:rsidR="00FB622E">
        <w:rPr>
          <w:rFonts w:ascii="GHEA Grapalat" w:hAnsi="GHEA Grapalat" w:cs="Calibri"/>
          <w:sz w:val="20"/>
          <w:szCs w:val="20"/>
          <w:lang w:val="ru-RU"/>
        </w:rPr>
        <w:t xml:space="preserve"> </w:t>
      </w:r>
      <w:r w:rsidR="00FB622E">
        <w:rPr>
          <w:rFonts w:ascii="GHEA Grapalat" w:hAnsi="GHEA Grapalat"/>
          <w:sz w:val="20"/>
          <w:szCs w:val="18"/>
          <w:lang w:val="ru-RU"/>
        </w:rPr>
        <w:t>для</w:t>
      </w:r>
      <w:r w:rsidR="00233C4B" w:rsidRPr="00EB7C43">
        <w:rPr>
          <w:rFonts w:ascii="GHEA Grapalat" w:hAnsi="GHEA Grapalat"/>
          <w:sz w:val="20"/>
          <w:szCs w:val="18"/>
          <w:lang w:val="hy-AM"/>
        </w:rPr>
        <w:t xml:space="preserve"> </w:t>
      </w:r>
      <w:r w:rsidR="00FB622E">
        <w:rPr>
          <w:rFonts w:ascii="GHEA Grapalat" w:hAnsi="GHEA Grapalat"/>
          <w:sz w:val="20"/>
          <w:szCs w:val="18"/>
          <w:lang w:val="ru-RU"/>
        </w:rPr>
        <w:t xml:space="preserve">реконструкции </w:t>
      </w:r>
      <w:r w:rsidR="00233C4B" w:rsidRPr="00EB7C43">
        <w:rPr>
          <w:rFonts w:ascii="GHEA Grapalat" w:hAnsi="GHEA Grapalat"/>
          <w:sz w:val="20"/>
          <w:szCs w:val="18"/>
          <w:lang w:val="hy-AM"/>
        </w:rPr>
        <w:t xml:space="preserve">водопроводной сети на территории, прилегающей к МЦ Астхик в административном районе Малатия-Себастия города Еревана (далее – </w:t>
      </w:r>
      <w:r w:rsidR="00FB622E">
        <w:rPr>
          <w:rFonts w:ascii="GHEA Grapalat" w:hAnsi="GHEA Grapalat"/>
          <w:sz w:val="20"/>
          <w:szCs w:val="18"/>
          <w:lang w:val="ru-RU"/>
        </w:rPr>
        <w:t>РП</w:t>
      </w:r>
      <w:r w:rsidR="00233C4B" w:rsidRPr="00EB7C43">
        <w:rPr>
          <w:rFonts w:ascii="GHEA Grapalat" w:hAnsi="GHEA Grapalat"/>
          <w:sz w:val="20"/>
          <w:szCs w:val="18"/>
          <w:lang w:val="hy-AM"/>
        </w:rPr>
        <w:t xml:space="preserve">). Полный перечень работ и их описание приведены в </w:t>
      </w:r>
      <w:r w:rsidR="00FB622E">
        <w:rPr>
          <w:rFonts w:ascii="GHEA Grapalat" w:hAnsi="GHEA Grapalat"/>
          <w:sz w:val="20"/>
          <w:szCs w:val="18"/>
          <w:lang w:val="ru-RU"/>
        </w:rPr>
        <w:t>РП</w:t>
      </w:r>
      <w:r w:rsidR="00233C4B" w:rsidRPr="00EB7C43">
        <w:rPr>
          <w:rFonts w:ascii="GHEA Grapalat" w:hAnsi="GHEA Grapalat"/>
          <w:sz w:val="20"/>
          <w:szCs w:val="18"/>
          <w:lang w:val="hy-AM"/>
        </w:rPr>
        <w:t>.</w:t>
      </w:r>
      <w:bookmarkStart w:id="2" w:name="_Toc31109984"/>
      <w:bookmarkEnd w:id="0"/>
    </w:p>
    <w:p w14:paraId="1C15479F" w14:textId="77777777" w:rsidR="00FB622E" w:rsidRPr="00575E33" w:rsidRDefault="00BF1C9D" w:rsidP="00FB622E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C43">
        <w:rPr>
          <w:rFonts w:ascii="GHEA Grapalat" w:hAnsi="GHEA Grapalat" w:cs="Calibri"/>
          <w:sz w:val="20"/>
          <w:lang w:val="hy-AM"/>
        </w:rPr>
        <w:t xml:space="preserve">В пакет </w:t>
      </w:r>
      <w:r w:rsidR="00FB622E">
        <w:rPr>
          <w:rFonts w:ascii="GHEA Grapalat" w:hAnsi="GHEA Grapalat" w:cs="Calibri"/>
          <w:sz w:val="20"/>
          <w:lang w:val="ru-RU"/>
        </w:rPr>
        <w:t xml:space="preserve">РП </w:t>
      </w:r>
      <w:r w:rsidRPr="00EB7C43">
        <w:rPr>
          <w:rFonts w:ascii="GHEA Grapalat" w:hAnsi="GHEA Grapalat" w:cs="Calibri"/>
          <w:sz w:val="20"/>
          <w:lang w:val="hy-AM"/>
        </w:rPr>
        <w:t xml:space="preserve">входят следующие 5 рабочих </w:t>
      </w:r>
      <w:r w:rsidR="00FB622E" w:rsidRPr="00575E33">
        <w:rPr>
          <w:rFonts w:ascii="GHEA Grapalat" w:hAnsi="GHEA Grapalat" w:cs="Sylfaen"/>
          <w:sz w:val="20"/>
          <w:szCs w:val="20"/>
          <w:lang w:val="hy-AM"/>
        </w:rPr>
        <w:t>5 рабочих книг:</w:t>
      </w:r>
    </w:p>
    <w:p w14:paraId="77696916" w14:textId="77777777" w:rsidR="00FB622E" w:rsidRPr="00D8388D" w:rsidRDefault="00FB622E" w:rsidP="00FB622E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1 — Общие положения и рабочие чертежи </w:t>
      </w:r>
    </w:p>
    <w:p w14:paraId="21F17864" w14:textId="77777777" w:rsidR="00FB622E" w:rsidRPr="00D8388D" w:rsidRDefault="00FB622E" w:rsidP="00FB622E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2 — Организация работ / Технические спецификации </w:t>
      </w:r>
    </w:p>
    <w:p w14:paraId="47A4507F" w14:textId="77777777" w:rsidR="00FB622E" w:rsidRPr="00D8388D" w:rsidRDefault="00FB622E" w:rsidP="00FB622E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05B0EC83" w14:textId="77777777" w:rsidR="00FB622E" w:rsidRPr="00D8388D" w:rsidRDefault="00FB622E" w:rsidP="00FB622E">
      <w:pPr>
        <w:spacing w:line="259" w:lineRule="auto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6F6DFEEE" w14:textId="77777777" w:rsidR="00BF1C9D" w:rsidRDefault="00FB622E" w:rsidP="00FB622E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p w14:paraId="69D9EA24" w14:textId="77777777" w:rsidR="00FB622E" w:rsidRPr="00FB622E" w:rsidRDefault="00FB622E" w:rsidP="00FB622E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</w:p>
    <w:bookmarkEnd w:id="1"/>
    <w:bookmarkEnd w:id="2"/>
    <w:p w14:paraId="67F866AE" w14:textId="77777777" w:rsidR="00042989" w:rsidRPr="00A24134" w:rsidRDefault="00FB622E" w:rsidP="00042989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4134">
        <w:rPr>
          <w:rFonts w:ascii="GHEA Grapalat" w:hAnsi="GHEA Grapalat" w:cs="Sylfaen"/>
          <w:b/>
          <w:sz w:val="20"/>
          <w:szCs w:val="20"/>
          <w:lang w:val="hy-AM"/>
        </w:rPr>
        <w:t>Краткое описание существующей и реконструируемой распределительной сети</w:t>
      </w:r>
      <w:r w:rsidR="00A24134" w:rsidRPr="00A24134">
        <w:rPr>
          <w:rFonts w:ascii="GHEA Grapalat" w:hAnsi="GHEA Grapalat"/>
          <w:b/>
          <w:sz w:val="20"/>
          <w:szCs w:val="18"/>
          <w:lang w:val="hy-AM"/>
        </w:rPr>
        <w:t xml:space="preserve"> территории, прилегающей к </w:t>
      </w:r>
      <w:r>
        <w:rPr>
          <w:rFonts w:ascii="GHEA Grapalat" w:hAnsi="GHEA Grapalat"/>
          <w:b/>
          <w:sz w:val="20"/>
          <w:szCs w:val="18"/>
          <w:lang w:val="ru-RU"/>
        </w:rPr>
        <w:t>МЦ</w:t>
      </w:r>
      <w:r w:rsidR="00A24134" w:rsidRPr="00A24134">
        <w:rPr>
          <w:rFonts w:ascii="GHEA Grapalat" w:hAnsi="GHEA Grapalat"/>
          <w:b/>
          <w:sz w:val="20"/>
          <w:szCs w:val="18"/>
          <w:lang w:val="hy-AM"/>
        </w:rPr>
        <w:t xml:space="preserve"> Астхик в административном районе Малатия-Себастия г.Еревана</w:t>
      </w:r>
      <w:r>
        <w:rPr>
          <w:rFonts w:ascii="GHEA Grapalat" w:hAnsi="GHEA Grapalat"/>
          <w:b/>
          <w:sz w:val="20"/>
          <w:szCs w:val="18"/>
          <w:lang w:val="ru-RU"/>
        </w:rPr>
        <w:t xml:space="preserve"> </w:t>
      </w:r>
    </w:p>
    <w:p w14:paraId="3F8807DD" w14:textId="77777777" w:rsidR="00FB622E" w:rsidRPr="00FB622E" w:rsidRDefault="00FB622E" w:rsidP="00BD58D4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FB622E">
        <w:rPr>
          <w:rFonts w:ascii="GHEA Grapalat" w:hAnsi="GHEA Grapalat"/>
          <w:sz w:val="20"/>
          <w:szCs w:val="20"/>
          <w:lang w:val="ru-RU"/>
        </w:rPr>
        <w:t>Распределительная с</w:t>
      </w:r>
      <w:r w:rsidR="00A24134" w:rsidRPr="00FB622E">
        <w:rPr>
          <w:rFonts w:ascii="GHEA Grapalat" w:hAnsi="GHEA Grapalat"/>
          <w:sz w:val="20"/>
          <w:szCs w:val="20"/>
          <w:lang w:val="hy-AM"/>
        </w:rPr>
        <w:t>еть водоснабжения территории, прилегающей к МЦ Астхик в административном районе Малатия-Себастия города Еревана</w:t>
      </w:r>
      <w:r w:rsidRPr="00FB622E">
        <w:rPr>
          <w:rFonts w:ascii="GHEA Grapalat" w:hAnsi="GHEA Grapalat"/>
          <w:sz w:val="20"/>
          <w:szCs w:val="20"/>
          <w:lang w:val="ru-RU"/>
        </w:rPr>
        <w:t xml:space="preserve"> </w:t>
      </w:r>
      <w:r w:rsidR="00BF1C9D" w:rsidRPr="00FB622E">
        <w:rPr>
          <w:rFonts w:ascii="GHEA Grapalat" w:hAnsi="GHEA Grapalat"/>
          <w:sz w:val="20"/>
          <w:szCs w:val="20"/>
          <w:lang w:val="hy-AM"/>
        </w:rPr>
        <w:t xml:space="preserve">находятся в аварийном состоянии, </w:t>
      </w:r>
      <w:r w:rsidRPr="00FB622E">
        <w:rPr>
          <w:rFonts w:ascii="GHEA Grapalat" w:hAnsi="GHEA Grapalat"/>
          <w:sz w:val="20"/>
          <w:szCs w:val="20"/>
          <w:lang w:val="ru-RU"/>
        </w:rPr>
        <w:t xml:space="preserve">некоторые участки проходят под застройками, что затрудняет проведение аварийно-восстановительных работ и эксплуатацию. Имеются незаконные подключения. </w:t>
      </w:r>
    </w:p>
    <w:p w14:paraId="60A27D47" w14:textId="77777777" w:rsidR="00BD58D4" w:rsidRPr="00EB7C43" w:rsidRDefault="00BD58D4" w:rsidP="00BD58D4">
      <w:pPr>
        <w:ind w:firstLine="709"/>
        <w:jc w:val="both"/>
        <w:rPr>
          <w:rFonts w:ascii="GHEA Grapalat" w:hAnsi="GHEA Grapalat"/>
          <w:lang w:val="af-ZA"/>
        </w:rPr>
      </w:pPr>
      <w:r w:rsidRPr="00EB7C43">
        <w:rPr>
          <w:rFonts w:ascii="GHEA Grapalat" w:hAnsi="GHEA Grapalat"/>
          <w:sz w:val="20"/>
          <w:szCs w:val="20"/>
          <w:lang w:val="hy-AM"/>
        </w:rPr>
        <w:t>Со временем водопроводные линии на отдельных улицах были частично реконструированы, однако водопроводные линии, включенные в эту программу, не менялись с 1970–1980-х годов, проводились лишь экстренные восстановительные работы.</w:t>
      </w:r>
    </w:p>
    <w:p w14:paraId="54ACFE62" w14:textId="77777777" w:rsidR="00A24134" w:rsidRDefault="0051560B" w:rsidP="0051560B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r w:rsidRPr="00EB7C43">
        <w:rPr>
          <w:rFonts w:ascii="GHEA Grapalat" w:hAnsi="GHEA Grapalat"/>
          <w:sz w:val="20"/>
          <w:szCs w:val="18"/>
          <w:lang w:val="hy-AM"/>
        </w:rPr>
        <w:t>В результате работ будут исключены незаконные подключения к распределительной сети, уточнены объемы учета воды, сеть станет более управляемой.</w:t>
      </w:r>
    </w:p>
    <w:p w14:paraId="0BA7DD88" w14:textId="77777777" w:rsidR="00A24134" w:rsidRDefault="00A24134" w:rsidP="00A24134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r w:rsidRPr="00A24134">
        <w:rPr>
          <w:rFonts w:ascii="GHEA Grapalat" w:hAnsi="GHEA Grapalat"/>
          <w:sz w:val="20"/>
          <w:szCs w:val="18"/>
          <w:lang w:val="hy-AM"/>
        </w:rPr>
        <w:t>В целом распределительная сеть характеризуется:</w:t>
      </w:r>
    </w:p>
    <w:p w14:paraId="41EA5B69" w14:textId="77777777" w:rsidR="00FB622E" w:rsidRPr="00FB622E" w:rsidRDefault="00FB622E" w:rsidP="004505EA">
      <w:pPr>
        <w:pStyle w:val="FWTList2"/>
        <w:ind w:left="340" w:firstLine="397"/>
        <w:rPr>
          <w:sz w:val="20"/>
          <w:szCs w:val="20"/>
        </w:rPr>
      </w:pPr>
      <w:r w:rsidRPr="00FB622E">
        <w:rPr>
          <w:sz w:val="20"/>
          <w:szCs w:val="20"/>
        </w:rPr>
        <w:t xml:space="preserve">Физический износ, </w:t>
      </w:r>
    </w:p>
    <w:p w14:paraId="56C19D0A" w14:textId="77777777" w:rsidR="00FB622E" w:rsidRPr="00FB622E" w:rsidRDefault="00FB622E" w:rsidP="004505EA">
      <w:pPr>
        <w:pStyle w:val="FWTList2"/>
        <w:ind w:left="340" w:firstLine="397"/>
        <w:rPr>
          <w:sz w:val="20"/>
          <w:szCs w:val="20"/>
          <w:lang w:val="ru-RU"/>
        </w:rPr>
      </w:pPr>
      <w:r w:rsidRPr="00FB622E">
        <w:rPr>
          <w:sz w:val="20"/>
          <w:szCs w:val="20"/>
          <w:lang w:val="ru-RU"/>
        </w:rPr>
        <w:t xml:space="preserve">Фактическое несоответствие мощностей необходимым объемам воды, </w:t>
      </w:r>
    </w:p>
    <w:p w14:paraId="5CB276ED" w14:textId="77777777" w:rsidR="00FB622E" w:rsidRPr="00FB622E" w:rsidRDefault="00FB622E" w:rsidP="004505EA">
      <w:pPr>
        <w:pStyle w:val="FWTList2"/>
        <w:ind w:left="340" w:firstLine="397"/>
        <w:rPr>
          <w:sz w:val="20"/>
          <w:szCs w:val="20"/>
        </w:rPr>
      </w:pPr>
      <w:r w:rsidRPr="00FB622E">
        <w:rPr>
          <w:sz w:val="20"/>
          <w:szCs w:val="20"/>
        </w:rPr>
        <w:t xml:space="preserve">Незаконные подключения, </w:t>
      </w:r>
    </w:p>
    <w:p w14:paraId="45894A53" w14:textId="77777777" w:rsidR="00FB622E" w:rsidRPr="00FB622E" w:rsidRDefault="00FB622E" w:rsidP="004505EA">
      <w:pPr>
        <w:pStyle w:val="FWTList2"/>
        <w:ind w:left="340" w:firstLine="397"/>
        <w:rPr>
          <w:sz w:val="20"/>
          <w:szCs w:val="20"/>
        </w:rPr>
      </w:pPr>
      <w:r w:rsidRPr="00FB622E">
        <w:rPr>
          <w:sz w:val="20"/>
          <w:szCs w:val="20"/>
        </w:rPr>
        <w:t>Неравномерное распределение</w:t>
      </w:r>
      <w:r w:rsidR="009C2334">
        <w:rPr>
          <w:sz w:val="20"/>
          <w:szCs w:val="20"/>
          <w:lang w:val="ru-RU"/>
        </w:rPr>
        <w:t xml:space="preserve"> воды</w:t>
      </w:r>
      <w:r w:rsidRPr="00FB622E">
        <w:rPr>
          <w:sz w:val="20"/>
          <w:szCs w:val="20"/>
        </w:rPr>
        <w:t xml:space="preserve">, </w:t>
      </w:r>
    </w:p>
    <w:p w14:paraId="3EF51F07" w14:textId="77777777" w:rsidR="009C2334" w:rsidRPr="009C2334" w:rsidRDefault="00FB622E" w:rsidP="009C2334">
      <w:pPr>
        <w:pStyle w:val="FWTList2"/>
        <w:ind w:left="340" w:firstLine="397"/>
        <w:rPr>
          <w:rFonts w:cs="Sylfaen"/>
          <w:b/>
          <w:sz w:val="20"/>
          <w:szCs w:val="20"/>
          <w:lang w:val="ru-RU"/>
        </w:rPr>
      </w:pPr>
      <w:r w:rsidRPr="009C2334">
        <w:rPr>
          <w:sz w:val="20"/>
          <w:szCs w:val="20"/>
          <w:lang w:val="ru-RU"/>
        </w:rPr>
        <w:t xml:space="preserve">Невозможность контроля за </w:t>
      </w:r>
      <w:r w:rsidR="009C2334">
        <w:rPr>
          <w:sz w:val="20"/>
          <w:szCs w:val="20"/>
          <w:lang w:val="ru-RU"/>
        </w:rPr>
        <w:t xml:space="preserve">учетом </w:t>
      </w:r>
      <w:r w:rsidRPr="009C2334">
        <w:rPr>
          <w:sz w:val="20"/>
          <w:szCs w:val="20"/>
          <w:lang w:val="ru-RU"/>
        </w:rPr>
        <w:t>вод</w:t>
      </w:r>
      <w:r w:rsidR="009C2334">
        <w:rPr>
          <w:sz w:val="20"/>
          <w:szCs w:val="20"/>
          <w:lang w:val="ru-RU"/>
        </w:rPr>
        <w:t>ы.</w:t>
      </w:r>
    </w:p>
    <w:p w14:paraId="5CB43751" w14:textId="77777777" w:rsidR="009C2334" w:rsidRDefault="009C2334" w:rsidP="009C2334">
      <w:pPr>
        <w:pStyle w:val="FWTList2"/>
        <w:numPr>
          <w:ilvl w:val="0"/>
          <w:numId w:val="0"/>
        </w:numPr>
        <w:ind w:left="737"/>
        <w:rPr>
          <w:sz w:val="20"/>
          <w:szCs w:val="20"/>
          <w:lang w:val="ru-RU"/>
        </w:rPr>
      </w:pPr>
    </w:p>
    <w:p w14:paraId="08BB0E39" w14:textId="77777777" w:rsidR="008954E2" w:rsidRPr="004505EA" w:rsidRDefault="004505EA" w:rsidP="009C2334">
      <w:pPr>
        <w:pStyle w:val="FWTList2"/>
        <w:numPr>
          <w:ilvl w:val="0"/>
          <w:numId w:val="0"/>
        </w:numPr>
        <w:ind w:left="737"/>
        <w:jc w:val="center"/>
        <w:rPr>
          <w:rFonts w:cs="Sylfaen"/>
          <w:b/>
          <w:sz w:val="20"/>
          <w:szCs w:val="20"/>
          <w:lang w:val="ru-RU"/>
        </w:rPr>
      </w:pPr>
      <w:r w:rsidRPr="00E8494A">
        <w:rPr>
          <w:rFonts w:cs="Sylfaen"/>
          <w:b/>
          <w:sz w:val="20"/>
          <w:szCs w:val="20"/>
          <w:lang w:val="hy-AM"/>
        </w:rPr>
        <w:t>Краткое описание работ по реконструкции</w:t>
      </w:r>
      <w:r w:rsidR="00A24134" w:rsidRPr="00A24134">
        <w:rPr>
          <w:b/>
          <w:sz w:val="20"/>
          <w:szCs w:val="18"/>
          <w:lang w:val="hy-AM"/>
        </w:rPr>
        <w:t xml:space="preserve"> </w:t>
      </w:r>
      <w:r w:rsidRPr="00A24134">
        <w:rPr>
          <w:rFonts w:cs="Sylfaen"/>
          <w:b/>
          <w:sz w:val="20"/>
          <w:szCs w:val="20"/>
          <w:lang w:val="hy-AM"/>
        </w:rPr>
        <w:t>распределительной сети</w:t>
      </w:r>
      <w:r>
        <w:rPr>
          <w:rFonts w:cs="Sylfaen"/>
          <w:b/>
          <w:sz w:val="20"/>
          <w:szCs w:val="20"/>
          <w:lang w:val="ru-RU"/>
        </w:rPr>
        <w:t xml:space="preserve"> водоснабжения </w:t>
      </w:r>
      <w:r w:rsidR="00A24134" w:rsidRPr="00A24134">
        <w:rPr>
          <w:b/>
          <w:sz w:val="20"/>
          <w:szCs w:val="18"/>
          <w:lang w:val="hy-AM"/>
        </w:rPr>
        <w:t xml:space="preserve">территории, прилегающей к </w:t>
      </w:r>
      <w:r>
        <w:rPr>
          <w:b/>
          <w:sz w:val="20"/>
          <w:szCs w:val="18"/>
          <w:lang w:val="ru-RU"/>
        </w:rPr>
        <w:t>МЦ</w:t>
      </w:r>
      <w:r w:rsidR="00A24134" w:rsidRPr="00A24134">
        <w:rPr>
          <w:b/>
          <w:sz w:val="20"/>
          <w:szCs w:val="18"/>
          <w:lang w:val="hy-AM"/>
        </w:rPr>
        <w:t xml:space="preserve"> Астхик в административном районе Малатия-Себастия г.</w:t>
      </w:r>
      <w:r>
        <w:rPr>
          <w:b/>
          <w:sz w:val="20"/>
          <w:szCs w:val="18"/>
          <w:lang w:val="ru-RU"/>
        </w:rPr>
        <w:t xml:space="preserve"> </w:t>
      </w:r>
      <w:r w:rsidR="00A24134" w:rsidRPr="00A24134">
        <w:rPr>
          <w:b/>
          <w:sz w:val="20"/>
          <w:szCs w:val="18"/>
          <w:lang w:val="hy-AM"/>
        </w:rPr>
        <w:t>Еревана</w:t>
      </w:r>
    </w:p>
    <w:p w14:paraId="0B1D547C" w14:textId="77777777" w:rsidR="004505EA" w:rsidRPr="004505EA" w:rsidRDefault="004505EA" w:rsidP="004505EA">
      <w:pPr>
        <w:pStyle w:val="NormalWeb"/>
        <w:spacing w:before="0" w:beforeAutospacing="0" w:after="0" w:afterAutospacing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bookmarkStart w:id="3" w:name="_Toc31110007"/>
      <w:bookmarkStart w:id="4" w:name="_Hlk206586262"/>
      <w:bookmarkStart w:id="5" w:name="_Hlk206587290"/>
      <w:r w:rsidRPr="004505EA">
        <w:rPr>
          <w:rFonts w:ascii="GHEA Grapalat" w:hAnsi="GHEA Grapalat"/>
          <w:sz w:val="20"/>
          <w:szCs w:val="20"/>
          <w:lang w:val="ru-RU"/>
        </w:rPr>
        <w:t xml:space="preserve">В целом, согласно РП для реконструкции распределительной сети водоснабжения </w:t>
      </w:r>
      <w:r w:rsidRPr="004505EA">
        <w:rPr>
          <w:rFonts w:ascii="GHEA Grapalat" w:hAnsi="GHEA Grapalat"/>
          <w:sz w:val="20"/>
          <w:szCs w:val="18"/>
          <w:lang w:val="hy-AM"/>
        </w:rPr>
        <w:t xml:space="preserve">территории, прилегающей к </w:t>
      </w:r>
      <w:r w:rsidRPr="004505EA">
        <w:rPr>
          <w:rFonts w:ascii="GHEA Grapalat" w:hAnsi="GHEA Grapalat"/>
          <w:sz w:val="20"/>
          <w:szCs w:val="18"/>
          <w:lang w:val="ru-RU"/>
        </w:rPr>
        <w:t>МЦ</w:t>
      </w:r>
      <w:r w:rsidRPr="004505EA">
        <w:rPr>
          <w:rFonts w:ascii="GHEA Grapalat" w:hAnsi="GHEA Grapalat"/>
          <w:sz w:val="20"/>
          <w:szCs w:val="18"/>
          <w:lang w:val="hy-AM"/>
        </w:rPr>
        <w:t xml:space="preserve"> Астхик</w:t>
      </w:r>
      <w:r w:rsidRPr="004505EA">
        <w:rPr>
          <w:rFonts w:ascii="GHEA Grapalat" w:hAnsi="GHEA Grapalat"/>
          <w:sz w:val="20"/>
          <w:szCs w:val="20"/>
          <w:lang w:val="ru-RU"/>
        </w:rPr>
        <w:t xml:space="preserve"> предусмотрено выполнение нижеуказанных работ:</w:t>
      </w:r>
    </w:p>
    <w:p w14:paraId="7F3EE03A" w14:textId="77777777" w:rsidR="00DF3ACD" w:rsidRDefault="0062134B" w:rsidP="00A964C7">
      <w:pPr>
        <w:numPr>
          <w:ilvl w:val="0"/>
          <w:numId w:val="4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C43">
        <w:rPr>
          <w:rFonts w:ascii="GHEA Grapalat" w:hAnsi="GHEA Grapalat" w:cs="Sylfaen"/>
          <w:sz w:val="20"/>
          <w:szCs w:val="20"/>
          <w:lang w:val="hy-AM"/>
        </w:rPr>
        <w:t>Строительство водопроводов полиэтиленовыми трубами диаметром dэ25 – dэ315 мм, рабочим давлением PN10 – 14 170 метров,</w:t>
      </w:r>
      <w:bookmarkEnd w:id="3"/>
    </w:p>
    <w:p w14:paraId="2A2D0057" w14:textId="77777777" w:rsidR="00FF49EB" w:rsidRPr="00EB7C43" w:rsidRDefault="00DF3ACD" w:rsidP="00A964C7">
      <w:pPr>
        <w:numPr>
          <w:ilvl w:val="0"/>
          <w:numId w:val="4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Монтаж стальных труб диаметром </w:t>
      </w:r>
      <w:r w:rsidR="009C2334">
        <w:rPr>
          <w:rFonts w:ascii="GHEA Grapalat" w:hAnsi="GHEA Grapalat" w:cs="Sylfaen"/>
          <w:sz w:val="20"/>
          <w:szCs w:val="20"/>
        </w:rPr>
        <w:t>DN</w:t>
      </w:r>
      <w:r>
        <w:rPr>
          <w:rFonts w:ascii="GHEA Grapalat" w:hAnsi="GHEA Grapalat" w:cs="Sylfaen"/>
          <w:sz w:val="20"/>
          <w:szCs w:val="20"/>
          <w:lang w:val="hy-AM"/>
        </w:rPr>
        <w:t>219-</w:t>
      </w:r>
      <w:r w:rsidR="009C2334">
        <w:rPr>
          <w:rFonts w:ascii="GHEA Grapalat" w:hAnsi="GHEA Grapalat" w:cs="Sylfaen"/>
          <w:sz w:val="20"/>
          <w:szCs w:val="20"/>
        </w:rPr>
        <w:t>DN</w:t>
      </w:r>
      <w:r>
        <w:rPr>
          <w:rFonts w:ascii="GHEA Grapalat" w:hAnsi="GHEA Grapalat" w:cs="Sylfaen"/>
          <w:sz w:val="20"/>
          <w:szCs w:val="20"/>
          <w:lang w:val="hy-AM"/>
        </w:rPr>
        <w:t>426 мм – 214 м,</w:t>
      </w:r>
    </w:p>
    <w:p w14:paraId="1B72D968" w14:textId="77777777" w:rsidR="00FF49EB" w:rsidRPr="00EB7C43" w:rsidRDefault="00BD58D4" w:rsidP="00A964C7">
      <w:pPr>
        <w:numPr>
          <w:ilvl w:val="0"/>
          <w:numId w:val="4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C43">
        <w:rPr>
          <w:rFonts w:ascii="GHEA Grapalat" w:hAnsi="GHEA Grapalat" w:cs="Sylfaen"/>
          <w:sz w:val="20"/>
          <w:szCs w:val="20"/>
          <w:lang w:val="hy-AM"/>
        </w:rPr>
        <w:t>Трубы-оболочки полиэтиленовые гофрированные SN8 de300-de500мм - 100м,</w:t>
      </w:r>
    </w:p>
    <w:p w14:paraId="200B2F6B" w14:textId="77777777" w:rsidR="00FF49EB" w:rsidRPr="00EB7C43" w:rsidRDefault="0029186B" w:rsidP="00A964C7">
      <w:pPr>
        <w:numPr>
          <w:ilvl w:val="0"/>
          <w:numId w:val="4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C43">
        <w:rPr>
          <w:rFonts w:ascii="GHEA Grapalat" w:hAnsi="GHEA Grapalat" w:cs="Sylfaen"/>
          <w:sz w:val="20"/>
          <w:szCs w:val="20"/>
          <w:lang w:val="hy-AM"/>
        </w:rPr>
        <w:t>Колодцы водопроводные сборные железобетонные размерами Д=1000-2000мм, Н=1500-1800мм – 20 шт.,</w:t>
      </w:r>
    </w:p>
    <w:p w14:paraId="6826DE08" w14:textId="77777777" w:rsidR="0029186B" w:rsidRPr="00EB7C43" w:rsidRDefault="0029186B" w:rsidP="00A964C7">
      <w:pPr>
        <w:numPr>
          <w:ilvl w:val="0"/>
          <w:numId w:val="4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C43">
        <w:rPr>
          <w:rFonts w:ascii="GHEA Grapalat" w:hAnsi="GHEA Grapalat" w:cs="Sylfaen"/>
          <w:sz w:val="20"/>
          <w:szCs w:val="20"/>
          <w:lang w:val="hy-AM"/>
        </w:rPr>
        <w:t>Колодцы железобетонные монолитные</w:t>
      </w:r>
      <w:r w:rsidR="009C2334">
        <w:rPr>
          <w:rFonts w:ascii="GHEA Grapalat" w:hAnsi="GHEA Grapalat" w:cs="Sylfaen"/>
          <w:sz w:val="20"/>
          <w:szCs w:val="20"/>
        </w:rPr>
        <w:t xml:space="preserve"> </w:t>
      </w:r>
      <w:r w:rsidRPr="00EB7C43">
        <w:rPr>
          <w:rFonts w:ascii="GHEA Grapalat" w:hAnsi="GHEA Grapalat" w:cs="Sylfaen"/>
          <w:sz w:val="20"/>
          <w:szCs w:val="20"/>
          <w:lang w:val="hy-AM"/>
        </w:rPr>
        <w:t>– 4 шт.,</w:t>
      </w:r>
    </w:p>
    <w:p w14:paraId="3620C1A8" w14:textId="77777777" w:rsidR="00FF49EB" w:rsidRPr="00EB7C43" w:rsidRDefault="00F4066C" w:rsidP="00A964C7">
      <w:pPr>
        <w:numPr>
          <w:ilvl w:val="0"/>
          <w:numId w:val="4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C43">
        <w:rPr>
          <w:rFonts w:ascii="GHEA Grapalat" w:hAnsi="GHEA Grapalat" w:cs="Sylfaen"/>
          <w:sz w:val="20"/>
          <w:szCs w:val="20"/>
          <w:lang w:val="hy-AM"/>
        </w:rPr>
        <w:t>Колодц</w:t>
      </w:r>
      <w:r w:rsidR="009C2334">
        <w:rPr>
          <w:rFonts w:ascii="GHEA Grapalat" w:hAnsi="GHEA Grapalat" w:cs="Sylfaen"/>
          <w:sz w:val="20"/>
          <w:szCs w:val="20"/>
          <w:lang w:val="ru-RU"/>
        </w:rPr>
        <w:t>ы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C2334" w:rsidRPr="00EB7C43">
        <w:rPr>
          <w:rFonts w:ascii="GHEA Grapalat" w:hAnsi="GHEA Grapalat" w:cs="Sylfaen"/>
          <w:sz w:val="20"/>
          <w:szCs w:val="20"/>
          <w:lang w:val="hy-AM"/>
        </w:rPr>
        <w:t xml:space="preserve">монолитный </w:t>
      </w:r>
      <w:r w:rsidRPr="00EB7C43">
        <w:rPr>
          <w:rFonts w:ascii="GHEA Grapalat" w:hAnsi="GHEA Grapalat" w:cs="Sylfaen"/>
          <w:sz w:val="20"/>
          <w:szCs w:val="20"/>
          <w:lang w:val="hy-AM"/>
        </w:rPr>
        <w:t>водомерны</w:t>
      </w:r>
      <w:r w:rsidR="009C2334">
        <w:rPr>
          <w:rFonts w:ascii="GHEA Grapalat" w:hAnsi="GHEA Grapalat" w:cs="Sylfaen"/>
          <w:sz w:val="20"/>
          <w:szCs w:val="20"/>
          <w:lang w:val="ru-RU"/>
        </w:rPr>
        <w:t>е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C2334">
        <w:rPr>
          <w:rFonts w:ascii="GHEA Grapalat" w:hAnsi="GHEA Grapalat" w:cs="Sylfaen"/>
          <w:sz w:val="20"/>
          <w:szCs w:val="20"/>
          <w:lang w:val="ru-RU"/>
        </w:rPr>
        <w:t xml:space="preserve">из </w:t>
      </w:r>
      <w:r w:rsidR="009C2334">
        <w:rPr>
          <w:rFonts w:ascii="GHEA Grapalat" w:hAnsi="GHEA Grapalat" w:cs="Sylfaen"/>
          <w:sz w:val="20"/>
          <w:szCs w:val="20"/>
          <w:lang w:val="hy-AM"/>
        </w:rPr>
        <w:t>бето</w:t>
      </w:r>
      <w:r w:rsidR="009C2334">
        <w:rPr>
          <w:rFonts w:ascii="GHEA Grapalat" w:hAnsi="GHEA Grapalat" w:cs="Sylfaen"/>
          <w:sz w:val="20"/>
          <w:szCs w:val="20"/>
          <w:lang w:val="ru-RU"/>
        </w:rPr>
        <w:t>на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размером 3000х2000х1500мм - 2 шт.,</w:t>
      </w:r>
    </w:p>
    <w:p w14:paraId="21B22153" w14:textId="77777777" w:rsidR="00FF49EB" w:rsidRPr="00EB7C43" w:rsidRDefault="00FF49EB" w:rsidP="00A964C7">
      <w:pPr>
        <w:numPr>
          <w:ilvl w:val="0"/>
          <w:numId w:val="4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Водомерный </w:t>
      </w:r>
      <w:r w:rsidR="009C2334">
        <w:rPr>
          <w:rFonts w:ascii="GHEA Grapalat" w:hAnsi="GHEA Grapalat" w:cs="Sylfaen"/>
          <w:sz w:val="20"/>
          <w:szCs w:val="20"/>
          <w:lang w:val="hy-AM"/>
        </w:rPr>
        <w:t>полиме</w:t>
      </w:r>
      <w:r w:rsidR="009C2334">
        <w:rPr>
          <w:rFonts w:ascii="GHEA Grapalat" w:hAnsi="GHEA Grapalat" w:cs="Sylfaen"/>
          <w:sz w:val="20"/>
          <w:szCs w:val="20"/>
          <w:lang w:val="ru-RU"/>
        </w:rPr>
        <w:t xml:space="preserve">рпесчанный индивидуальный </w:t>
      </w:r>
      <w:r w:rsidR="009C2334">
        <w:rPr>
          <w:rFonts w:ascii="GHEA Grapalat" w:hAnsi="GHEA Grapalat" w:cs="Sylfaen"/>
          <w:sz w:val="20"/>
          <w:szCs w:val="20"/>
          <w:lang w:val="hy-AM"/>
        </w:rPr>
        <w:t>колодец – 946 шт</w:t>
      </w:r>
      <w:r w:rsidR="009C2334">
        <w:rPr>
          <w:rFonts w:ascii="GHEA Grapalat" w:hAnsi="GHEA Grapalat" w:cs="Sylfaen"/>
          <w:sz w:val="20"/>
          <w:szCs w:val="20"/>
          <w:lang w:val="ru-RU"/>
        </w:rPr>
        <w:t>,</w:t>
      </w:r>
    </w:p>
    <w:p w14:paraId="49B53815" w14:textId="77777777" w:rsidR="00A33806" w:rsidRDefault="009C2334" w:rsidP="00A964C7">
      <w:pPr>
        <w:numPr>
          <w:ilvl w:val="0"/>
          <w:numId w:val="4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ru-RU"/>
        </w:rPr>
        <w:t>П</w:t>
      </w:r>
      <w:r w:rsidR="00D96F2C" w:rsidRPr="00D96F2C">
        <w:rPr>
          <w:rFonts w:ascii="GHEA Grapalat" w:hAnsi="GHEA Grapalat" w:cs="Sylfaen"/>
          <w:sz w:val="20"/>
          <w:szCs w:val="20"/>
          <w:lang w:val="hy-AM"/>
        </w:rPr>
        <w:t>олиме</w:t>
      </w:r>
      <w:r>
        <w:rPr>
          <w:rFonts w:ascii="GHEA Grapalat" w:hAnsi="GHEA Grapalat" w:cs="Sylfaen"/>
          <w:sz w:val="20"/>
          <w:szCs w:val="20"/>
          <w:lang w:val="ru-RU"/>
        </w:rPr>
        <w:t>рпесча</w:t>
      </w:r>
      <w:r w:rsidR="00D96F2C" w:rsidRPr="00D96F2C">
        <w:rPr>
          <w:rFonts w:ascii="GHEA Grapalat" w:hAnsi="GHEA Grapalat" w:cs="Sylfaen"/>
          <w:sz w:val="20"/>
          <w:szCs w:val="20"/>
          <w:lang w:val="hy-AM"/>
        </w:rPr>
        <w:t xml:space="preserve">ные элементы колодца </w:t>
      </w:r>
      <w:r>
        <w:rPr>
          <w:rFonts w:ascii="GHEA Grapalat" w:hAnsi="GHEA Grapalat" w:cs="Sylfaen"/>
          <w:sz w:val="20"/>
          <w:szCs w:val="20"/>
          <w:lang w:val="ru-RU"/>
        </w:rPr>
        <w:t xml:space="preserve">для установки задвижек </w:t>
      </w:r>
      <w:r w:rsidR="00D96F2C" w:rsidRPr="00D96F2C">
        <w:rPr>
          <w:rFonts w:ascii="GHEA Grapalat" w:hAnsi="GHEA Grapalat" w:cs="Sylfaen"/>
          <w:sz w:val="20"/>
          <w:szCs w:val="20"/>
          <w:lang w:val="hy-AM"/>
        </w:rPr>
        <w:t>размерами D=900-1150мм, H=1500мм – 16 шт.,</w:t>
      </w:r>
    </w:p>
    <w:p w14:paraId="483549AE" w14:textId="77777777" w:rsidR="00D56BC0" w:rsidRPr="00A33806" w:rsidRDefault="00345108" w:rsidP="00A964C7">
      <w:pPr>
        <w:numPr>
          <w:ilvl w:val="0"/>
          <w:numId w:val="4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ru-RU"/>
        </w:rPr>
        <w:t xml:space="preserve">Установка </w:t>
      </w:r>
      <w:r w:rsidR="00D56BC0" w:rsidRPr="00A33806">
        <w:rPr>
          <w:rFonts w:ascii="GHEA Grapalat" w:hAnsi="GHEA Grapalat" w:cs="Sylfaen"/>
          <w:sz w:val="20"/>
          <w:szCs w:val="20"/>
          <w:lang w:val="hy-AM"/>
        </w:rPr>
        <w:t xml:space="preserve">3 </w:t>
      </w:r>
      <w:r>
        <w:rPr>
          <w:rFonts w:ascii="GHEA Grapalat" w:hAnsi="GHEA Grapalat" w:cs="Sylfaen"/>
          <w:sz w:val="20"/>
          <w:szCs w:val="20"/>
          <w:lang w:val="ru-RU"/>
        </w:rPr>
        <w:t>ватузов</w:t>
      </w:r>
      <w:r w:rsidR="00D56BC0" w:rsidRPr="00A33806">
        <w:rPr>
          <w:rFonts w:ascii="GHEA Grapalat" w:hAnsi="GHEA Grapalat" w:cs="Sylfaen"/>
          <w:sz w:val="20"/>
          <w:szCs w:val="20"/>
          <w:lang w:val="hy-AM"/>
        </w:rPr>
        <w:t xml:space="preserve">, расположение которых </w:t>
      </w:r>
      <w:r>
        <w:rPr>
          <w:rFonts w:ascii="GHEA Grapalat" w:hAnsi="GHEA Grapalat" w:cs="Sylfaen"/>
          <w:sz w:val="20"/>
          <w:szCs w:val="20"/>
          <w:lang w:val="ru-RU"/>
        </w:rPr>
        <w:t>будет</w:t>
      </w:r>
      <w:r w:rsidR="00D56BC0" w:rsidRPr="00A33806">
        <w:rPr>
          <w:rFonts w:ascii="GHEA Grapalat" w:hAnsi="GHEA Grapalat" w:cs="Sylfaen"/>
          <w:sz w:val="20"/>
          <w:szCs w:val="20"/>
          <w:lang w:val="hy-AM"/>
        </w:rPr>
        <w:t xml:space="preserve"> скорректировано на этапе строительства.</w:t>
      </w:r>
    </w:p>
    <w:bookmarkEnd w:id="4"/>
    <w:bookmarkEnd w:id="5"/>
    <w:p w14:paraId="3F588010" w14:textId="77777777" w:rsidR="00345108" w:rsidRPr="00B55896" w:rsidRDefault="00345108" w:rsidP="00345108">
      <w:pPr>
        <w:pStyle w:val="NormalWeb"/>
        <w:spacing w:before="0" w:beforeAutospacing="0" w:after="0" w:afterAutospacing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55896">
        <w:rPr>
          <w:rFonts w:ascii="GHEA Grapalat" w:hAnsi="GHEA Grapalat"/>
          <w:sz w:val="20"/>
          <w:szCs w:val="20"/>
          <w:lang w:val="ru-RU"/>
        </w:rPr>
        <w:t>Учитывая требования ЗАО Веолиа Джур к глубине заложения труб, при закупке труб Подрядчик должен иметь гарантию завода-изготовителя о том, что для поставляемых труб повышенной плотности ПЭ100 рабочим давлением PN1,0 МПа обеспечивается условие прочности труб на заданную глубину заложения.</w:t>
      </w:r>
    </w:p>
    <w:p w14:paraId="4135B636" w14:textId="77777777" w:rsidR="00345108" w:rsidRPr="00B55896" w:rsidRDefault="00345108" w:rsidP="00345108">
      <w:pPr>
        <w:pStyle w:val="NormalWeb"/>
        <w:spacing w:before="0" w:beforeAutospacing="0" w:after="0" w:afterAutospacing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55896">
        <w:rPr>
          <w:rFonts w:ascii="GHEA Grapalat" w:hAnsi="GHEA Grapalat"/>
          <w:sz w:val="20"/>
          <w:szCs w:val="20"/>
          <w:lang w:val="ru-RU"/>
        </w:rPr>
        <w:t xml:space="preserve">Для колодцев, устанавливаемых на наклонной местности, следует учитывать, что крышка должна быть установлена </w:t>
      </w:r>
      <w:r w:rsidRPr="00345108">
        <w:rPr>
          <w:rFonts w:ascii="Cambria Math" w:hAnsi="Cambria Math" w:cs="Cambria Math"/>
          <w:sz w:val="20"/>
          <w:szCs w:val="20"/>
          <w:lang w:val="ru-RU"/>
        </w:rPr>
        <w:t>​​</w:t>
      </w:r>
      <w:r w:rsidRPr="00345108">
        <w:rPr>
          <w:rFonts w:ascii="GHEA Grapalat" w:hAnsi="GHEA Grapalat"/>
          <w:sz w:val="20"/>
          <w:szCs w:val="20"/>
          <w:lang w:val="ru-RU"/>
        </w:rPr>
        <w:t>в</w:t>
      </w:r>
      <w:r w:rsidRPr="00B55896">
        <w:rPr>
          <w:rFonts w:ascii="GHEA Grapalat" w:hAnsi="GHEA Grapalat"/>
          <w:sz w:val="20"/>
          <w:szCs w:val="20"/>
          <w:lang w:val="ru-RU"/>
        </w:rPr>
        <w:t xml:space="preserve"> соответствии с уклоном местности, а стеновые кольца должны быть предварительно заказаны на заводе с соответствующим вырезом под уклон.</w:t>
      </w:r>
    </w:p>
    <w:p w14:paraId="449C0BA3" w14:textId="77777777" w:rsidR="00177F2B" w:rsidRPr="00345108" w:rsidRDefault="00177F2B" w:rsidP="008B159E">
      <w:pPr>
        <w:pStyle w:val="BodyTextIndent2"/>
        <w:spacing w:line="240" w:lineRule="exact"/>
        <w:ind w:firstLine="567"/>
        <w:rPr>
          <w:rFonts w:ascii="GHEA Grapalat" w:hAnsi="GHEA Grapalat" w:cs="Calibri"/>
          <w:lang w:val="ru-RU"/>
        </w:rPr>
      </w:pPr>
    </w:p>
    <w:tbl>
      <w:tblPr>
        <w:tblW w:w="16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5168"/>
        <w:gridCol w:w="5180"/>
      </w:tblGrid>
      <w:tr w:rsidR="00932E87" w:rsidRPr="00DC52F1" w14:paraId="73CC8F8F" w14:textId="77777777" w:rsidTr="00A33806">
        <w:trPr>
          <w:gridAfter w:val="1"/>
          <w:wAfter w:w="5180" w:type="dxa"/>
          <w:trHeight w:val="33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33C6" w14:textId="77777777" w:rsidR="00A3751E" w:rsidRPr="00EB7C43" w:rsidRDefault="00345108" w:rsidP="00A3751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 xml:space="preserve">Финансовые показатели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работ по </w:t>
            </w: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реконструкции </w:t>
            </w:r>
            <w:r w:rsidRPr="00EB7C43"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распределительной сети</w:t>
            </w:r>
            <w:r w:rsidRPr="00A24134">
              <w:rPr>
                <w:rFonts w:ascii="GHEA Grapalat" w:hAnsi="GHEA Grapalat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18"/>
                <w:lang w:val="ru-RU"/>
              </w:rPr>
              <w:t>т</w:t>
            </w:r>
            <w:r w:rsidR="000C6212" w:rsidRPr="00A24134">
              <w:rPr>
                <w:rFonts w:ascii="GHEA Grapalat" w:hAnsi="GHEA Grapalat"/>
                <w:b/>
                <w:sz w:val="20"/>
                <w:szCs w:val="18"/>
                <w:lang w:val="hy-AM"/>
              </w:rPr>
              <w:t xml:space="preserve">ерритория, прилегающая к МЦ Астхик в административном районе Малатия-Себастия </w:t>
            </w:r>
            <w:r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г. </w:t>
            </w:r>
            <w:r w:rsidR="000C6212" w:rsidRPr="00A24134">
              <w:rPr>
                <w:rFonts w:ascii="GHEA Grapalat" w:hAnsi="GHEA Grapalat"/>
                <w:b/>
                <w:sz w:val="20"/>
                <w:szCs w:val="18"/>
                <w:lang w:val="hy-AM"/>
              </w:rPr>
              <w:t>Еревана.</w:t>
            </w:r>
            <w:r w:rsidR="00A3751E" w:rsidRPr="00EB7C43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tbl>
            <w:tblPr>
              <w:tblW w:w="1040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2"/>
              <w:gridCol w:w="2430"/>
              <w:gridCol w:w="7290"/>
            </w:tblGrid>
            <w:tr w:rsidR="00345108" w:rsidRPr="00D953E7" w14:paraId="26E319ED" w14:textId="77777777" w:rsidTr="00A33806">
              <w:trPr>
                <w:trHeight w:val="568"/>
              </w:trPr>
              <w:tc>
                <w:tcPr>
                  <w:tcW w:w="682" w:type="dxa"/>
                  <w:tcBorders>
                    <w:bottom w:val="nil"/>
                  </w:tcBorders>
                </w:tcPr>
                <w:p w14:paraId="4509F850" w14:textId="77777777" w:rsidR="00345108" w:rsidRDefault="00345108" w:rsidP="00345108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NN</w:t>
                  </w:r>
                </w:p>
                <w:p w14:paraId="2A87F68C" w14:textId="77777777" w:rsidR="00345108" w:rsidRPr="00B55896" w:rsidRDefault="00345108" w:rsidP="0034510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П/П</w:t>
                  </w:r>
                </w:p>
              </w:tc>
              <w:tc>
                <w:tcPr>
                  <w:tcW w:w="2430" w:type="dxa"/>
                  <w:tcBorders>
                    <w:bottom w:val="nil"/>
                  </w:tcBorders>
                  <w:vAlign w:val="center"/>
                </w:tcPr>
                <w:p w14:paraId="3D0A1866" w14:textId="77777777" w:rsidR="00345108" w:rsidRPr="00B55896" w:rsidRDefault="00345108" w:rsidP="00345108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>Цена Закупки</w:t>
                  </w:r>
                </w:p>
                <w:p w14:paraId="4756DC18" w14:textId="77777777" w:rsidR="00345108" w:rsidRPr="00D953E7" w:rsidRDefault="00345108" w:rsidP="00345108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 xml:space="preserve">тыс. драм. 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ru-RU"/>
                    </w:rPr>
                    <w:t>включая НДС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290" w:type="dxa"/>
                  <w:vAlign w:val="center"/>
                </w:tcPr>
                <w:p w14:paraId="6A4652CB" w14:textId="77777777" w:rsidR="00345108" w:rsidRPr="00D953E7" w:rsidRDefault="00345108" w:rsidP="00345108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 w:rsidRPr="00B55896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A33806" w:rsidRPr="00DC52F1" w14:paraId="1B705AF4" w14:textId="77777777" w:rsidTr="00A33806">
              <w:tc>
                <w:tcPr>
                  <w:tcW w:w="682" w:type="dxa"/>
                  <w:vAlign w:val="center"/>
                </w:tcPr>
                <w:p w14:paraId="71666D50" w14:textId="77777777" w:rsidR="00A33806" w:rsidRPr="00D953E7" w:rsidRDefault="00A33806" w:rsidP="00A33806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vAlign w:val="center"/>
                </w:tcPr>
                <w:p w14:paraId="017C9C90" w14:textId="2C9F21A8" w:rsidR="00A33806" w:rsidRPr="00A33806" w:rsidRDefault="001E4D4A" w:rsidP="00A33806">
                  <w:pPr>
                    <w:jc w:val="center"/>
                    <w:rPr>
                      <w:rFonts w:ascii="Sylfaen" w:hAnsi="Sylfaen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Sylfaen" w:hAnsi="Sylfaen" w:cs="Arial"/>
                      <w:b/>
                      <w:bCs/>
                      <w:sz w:val="20"/>
                      <w:szCs w:val="20"/>
                    </w:rPr>
                    <w:t>488</w:t>
                  </w:r>
                  <w:r>
                    <w:rPr>
                      <w:rFonts w:ascii="Sylfaen" w:hAnsi="Sylfaen" w:cs="Arial"/>
                      <w:b/>
                      <w:bCs/>
                      <w:sz w:val="20"/>
                      <w:szCs w:val="20"/>
                      <w:lang w:val="hy-AM"/>
                    </w:rPr>
                    <w:t>,</w:t>
                  </w:r>
                  <w:r>
                    <w:rPr>
                      <w:rFonts w:ascii="Sylfaen" w:hAnsi="Sylfaen" w:cs="Arial"/>
                      <w:b/>
                      <w:bCs/>
                      <w:sz w:val="20"/>
                      <w:szCs w:val="20"/>
                    </w:rPr>
                    <w:t>558.54</w:t>
                  </w:r>
                  <w:r w:rsidR="00A33806" w:rsidRPr="003F26C5">
                    <w:rPr>
                      <w:rFonts w:ascii="Sylfaen" w:hAnsi="Sylfaen" w:cs="Calibri"/>
                      <w:b/>
                      <w:bCs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7290" w:type="dxa"/>
                  <w:vAlign w:val="center"/>
                </w:tcPr>
                <w:p w14:paraId="248EF597" w14:textId="77777777" w:rsidR="00A33806" w:rsidRPr="00345108" w:rsidRDefault="00345108" w:rsidP="00A33806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u w:val="single"/>
                      <w:vertAlign w:val="subscript"/>
                    </w:rPr>
                  </w:pPr>
                  <w:r w:rsidRPr="00345108">
                    <w:rPr>
                      <w:rFonts w:ascii="GHEA Grapalat" w:hAnsi="GHEA Grapalat" w:cs="Calibri"/>
                      <w:b/>
                      <w:lang w:val="hy-AM"/>
                    </w:rPr>
                    <w:t>«</w:t>
                  </w:r>
                  <w:r w:rsidRPr="00345108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Улучшение сети водоснабжения административного района Малатия-Себастия г. Еревана»</w:t>
                  </w:r>
                </w:p>
              </w:tc>
            </w:tr>
          </w:tbl>
          <w:p w14:paraId="405E115A" w14:textId="77777777" w:rsidR="00932E87" w:rsidRPr="00EB7C43" w:rsidRDefault="00932E87" w:rsidP="00A33806">
            <w:pPr>
              <w:ind w:firstLine="576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</w:tr>
      <w:tr w:rsidR="00177F2B" w:rsidRPr="00EB7C43" w14:paraId="31DEEBF5" w14:textId="77777777" w:rsidTr="00A33806">
        <w:trPr>
          <w:gridAfter w:val="1"/>
          <w:wAfter w:w="5180" w:type="dxa"/>
          <w:trHeight w:val="35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4BA7" w14:textId="77777777" w:rsidR="00177F2B" w:rsidRPr="00EB7C43" w:rsidRDefault="008F2D36" w:rsidP="00C11184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  <w:lang w:val="af-ZA"/>
              </w:rPr>
              <w:t>Смета объемов работ прилагается.</w:t>
            </w:r>
          </w:p>
        </w:tc>
      </w:tr>
      <w:tr w:rsidR="00345108" w:rsidRPr="00EB7C43" w14:paraId="2E2787F7" w14:textId="77777777" w:rsidTr="00A33806">
        <w:trPr>
          <w:gridAfter w:val="1"/>
          <w:wAfter w:w="5180" w:type="dxa"/>
          <w:trHeight w:val="27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E8E0" w14:textId="77777777" w:rsidR="00345108" w:rsidRPr="00074DD1" w:rsidRDefault="00345108" w:rsidP="00345108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Максимальная сумма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предоплаты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8AF2A" w14:textId="77777777" w:rsidR="00345108" w:rsidRPr="00D953E7" w:rsidRDefault="00345108" w:rsidP="00345108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До</w:t>
            </w:r>
            <w:r w:rsidRPr="00D953E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20%</w:t>
            </w:r>
          </w:p>
          <w:p w14:paraId="5334DDA3" w14:textId="77777777" w:rsidR="00345108" w:rsidRPr="00986B4B" w:rsidRDefault="00345108" w:rsidP="00345108">
            <w:pPr>
              <w:keepNext/>
              <w:jc w:val="both"/>
              <w:outlineLvl w:val="3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 w:rsidRPr="00D953E7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986B4B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</w:tr>
      <w:tr w:rsidR="00CD0B97" w:rsidRPr="00DC52F1" w14:paraId="02FC51AE" w14:textId="77777777" w:rsidTr="00A33806">
        <w:trPr>
          <w:gridAfter w:val="1"/>
          <w:wAfter w:w="5180" w:type="dxa"/>
          <w:trHeight w:val="27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7C8BA" w14:textId="77777777" w:rsidR="00CD0B97" w:rsidRPr="00EB7C43" w:rsidRDefault="00345108" w:rsidP="00CD0B97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Аванс предоставляется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том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случае, если подрядчик к моменту начала работ (организации строительства) полностью обеспечивает мероприятия, предусмотренные проектом организации строительства, что должно быть письменно удостоверено организацией, осуществляющей технический надзор за данным объектом.</w:t>
            </w:r>
          </w:p>
        </w:tc>
      </w:tr>
      <w:tr w:rsidR="00345108" w:rsidRPr="00EB7C43" w14:paraId="467BB047" w14:textId="77777777" w:rsidTr="00A33806">
        <w:trPr>
          <w:gridAfter w:val="1"/>
          <w:wAfter w:w="5180" w:type="dxa"/>
          <w:trHeight w:val="27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625FA" w14:textId="77777777" w:rsidR="00345108" w:rsidRPr="00CF5AD8" w:rsidRDefault="00345108" w:rsidP="00345108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Срок выполнения работы</w:t>
            </w:r>
          </w:p>
        </w:tc>
      </w:tr>
      <w:tr w:rsidR="00345108" w:rsidRPr="00EB7C43" w14:paraId="6039FE73" w14:textId="77777777" w:rsidTr="00A33806">
        <w:trPr>
          <w:gridAfter w:val="1"/>
          <w:wAfter w:w="5180" w:type="dxa"/>
          <w:trHeight w:val="53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7713" w14:textId="77777777" w:rsidR="00345108" w:rsidRPr="00074DD1" w:rsidRDefault="00345108" w:rsidP="00345108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Начало</w:t>
            </w:r>
          </w:p>
          <w:p w14:paraId="68B2E13A" w14:textId="77777777" w:rsidR="00345108" w:rsidRPr="001044E7" w:rsidRDefault="00345108" w:rsidP="00345108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594B" w14:textId="77777777" w:rsidR="00345108" w:rsidRPr="00074DD1" w:rsidRDefault="00345108" w:rsidP="00345108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Конец</w:t>
            </w:r>
          </w:p>
          <w:p w14:paraId="4AA96950" w14:textId="77777777" w:rsidR="00345108" w:rsidRPr="001044E7" w:rsidRDefault="00345108" w:rsidP="00345108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</w:tr>
      <w:tr w:rsidR="00CD0B97" w:rsidRPr="00DC52F1" w14:paraId="67A34601" w14:textId="77777777" w:rsidTr="00A33806">
        <w:trPr>
          <w:gridAfter w:val="1"/>
          <w:wAfter w:w="5180" w:type="dxa"/>
          <w:trHeight w:val="7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5A32" w14:textId="77777777" w:rsidR="00CD0B97" w:rsidRPr="00EB7C43" w:rsidRDefault="00B05EEB" w:rsidP="00B05EEB">
            <w:pPr>
              <w:jc w:val="center"/>
              <w:rPr>
                <w:rFonts w:ascii="GHEA Grapalat" w:hAnsi="GHEA Grapalat" w:cs="Arial"/>
                <w:sz w:val="20"/>
                <w:szCs w:val="20"/>
                <w:highlight w:val="red"/>
                <w:lang w:val="hy-AM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  <w:lang w:val="hy-AM"/>
              </w:rPr>
              <w:t>С момента выделения финансовых средств и вступления соглашения в силу.</w:t>
            </w:r>
          </w:p>
        </w:tc>
        <w:tc>
          <w:tcPr>
            <w:tcW w:w="5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F087" w14:textId="77777777" w:rsidR="00CD0B97" w:rsidRPr="00EB7C43" w:rsidRDefault="000C6212" w:rsidP="00345108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 w:rsidRPr="000C621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8 месяцев </w:t>
            </w:r>
            <w:r w:rsidR="00345108">
              <w:rPr>
                <w:rFonts w:ascii="GHEA Grapalat" w:hAnsi="GHEA Grapalat" w:cs="Arial"/>
                <w:sz w:val="20"/>
                <w:szCs w:val="20"/>
                <w:lang w:val="af-ZA"/>
              </w:rPr>
              <w:t>(</w:t>
            </w:r>
            <w:r w:rsidR="00345108"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в соответствии с графиком организации строительных работ, определенным </w:t>
            </w:r>
            <w:r w:rsidR="00345108">
              <w:rPr>
                <w:rFonts w:ascii="GHEA Grapalat" w:hAnsi="GHEA Grapalat" w:cs="Arial"/>
                <w:sz w:val="20"/>
                <w:szCs w:val="20"/>
                <w:lang w:val="ru-RU"/>
              </w:rPr>
              <w:t>РП</w:t>
            </w:r>
            <w:r w:rsidR="00345108" w:rsidRPr="00EE5611">
              <w:rPr>
                <w:rFonts w:ascii="GHEA Grapalat" w:hAnsi="GHEA Grapalat" w:cs="Arial"/>
                <w:sz w:val="20"/>
                <w:szCs w:val="20"/>
                <w:lang w:val="af-ZA"/>
              </w:rPr>
              <w:t>)</w:t>
            </w:r>
          </w:p>
        </w:tc>
      </w:tr>
      <w:tr w:rsidR="00C92C38" w:rsidRPr="00DC52F1" w14:paraId="79ECD70D" w14:textId="77777777" w:rsidTr="00A33806">
        <w:trPr>
          <w:gridAfter w:val="1"/>
          <w:wAfter w:w="5180" w:type="dxa"/>
          <w:trHeight w:val="76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81D4" w14:textId="77777777" w:rsidR="00345108" w:rsidRPr="00074DD1" w:rsidRDefault="00345108" w:rsidP="00345108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лицом, подписавшим договор, в течение 15 рабочих дней с момента получен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</w:p>
          <w:p w14:paraId="039EB0AF" w14:textId="77777777" w:rsidR="00C92C38" w:rsidRPr="00EB7C43" w:rsidRDefault="00345108" w:rsidP="00345108">
            <w:pPr>
              <w:ind w:firstLine="567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 будет сотрудничать как с Заказчиком, так и с эксплуатирующей организацией. Подрядчик составит график работ и представит его заказчику в срок, указанный в договоре.</w:t>
            </w:r>
          </w:p>
        </w:tc>
      </w:tr>
      <w:tr w:rsidR="00CD0B97" w:rsidRPr="00DC52F1" w14:paraId="2273DDEF" w14:textId="77777777" w:rsidTr="00A33806">
        <w:trPr>
          <w:gridAfter w:val="1"/>
          <w:wAfter w:w="5180" w:type="dxa"/>
          <w:trHeight w:val="76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17BE" w14:textId="77777777" w:rsidR="00345108" w:rsidRPr="00074DD1" w:rsidRDefault="00345108" w:rsidP="00345108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27B29DFB" w14:textId="77777777" w:rsidR="00345108" w:rsidRDefault="00345108" w:rsidP="00345108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0A636461" w14:textId="77777777" w:rsidR="00345108" w:rsidRPr="00074DD1" w:rsidRDefault="00345108" w:rsidP="00345108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220E8793" w14:textId="77777777" w:rsidR="00285AF5" w:rsidRPr="00EB7C43" w:rsidRDefault="00345108" w:rsidP="00345108">
            <w:pPr>
              <w:ind w:left="36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 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3. срок получения разрешения на строительство</w:t>
            </w:r>
            <w:r w:rsidRPr="00C056FF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A33806" w:rsidRPr="00DC52F1" w14:paraId="024CFAF7" w14:textId="77777777" w:rsidTr="00A33806">
        <w:trPr>
          <w:gridAfter w:val="1"/>
          <w:wAfter w:w="5180" w:type="dxa"/>
          <w:trHeight w:val="76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5D0E5" w14:textId="77777777" w:rsidR="00A33806" w:rsidRPr="00D953E7" w:rsidRDefault="00A33806" w:rsidP="00A33806">
            <w:pPr>
              <w:autoSpaceDE w:val="0"/>
              <w:autoSpaceDN w:val="0"/>
              <w:adjustRightInd w:val="0"/>
              <w:ind w:left="927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29FBCE70" w14:textId="77777777" w:rsidR="00345108" w:rsidRPr="003E213F" w:rsidRDefault="00345108" w:rsidP="00345108">
            <w:pPr>
              <w:autoSpaceDE w:val="0"/>
              <w:autoSpaceDN w:val="0"/>
              <w:adjustRightInd w:val="0"/>
              <w:ind w:left="14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* С учетом положений Постановления Правительства РА № 1656-Н от 17 октября 2024 года (ПО),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</w:t>
            </w:r>
            <w:r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Согласно пункту 15 ПС, оставшиеся 50 процентов стоимости непредвиденных работ, в качестве резервных средств, предоставляемых заказчиком подрядчику на непредвиденные работы и расходы, подлежат оплате последним при представлении подтверждающих документов (исполнительных актов, соответствующих заключений лиц, осуществляющих авторский и технический надзор).</w:t>
            </w:r>
          </w:p>
          <w:p w14:paraId="3C2B7215" w14:textId="77777777" w:rsidR="00345108" w:rsidRPr="003E213F" w:rsidRDefault="00345108" w:rsidP="00345108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o Приборы и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прочее 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оборудование, которые должн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ы быть предоставлены ЗАО «Веоли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а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</w:r>
          </w:p>
          <w:p w14:paraId="69C46FD6" w14:textId="77777777" w:rsidR="00345108" w:rsidRPr="00D953E7" w:rsidRDefault="00345108" w:rsidP="00345108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o В смету не включены стоимости вышеуказанного оборудования, за исключением стоимости строительно-монтажных работ, выполненных Заказчиком.</w:t>
            </w:r>
            <w:r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  <w:p w14:paraId="30034746" w14:textId="77777777" w:rsidR="00A33806" w:rsidRPr="00D953E7" w:rsidRDefault="00A33806" w:rsidP="00A33806">
            <w:pPr>
              <w:autoSpaceDE w:val="0"/>
              <w:autoSpaceDN w:val="0"/>
              <w:adjustRightInd w:val="0"/>
              <w:ind w:left="14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  <w:p w14:paraId="08D21CCD" w14:textId="77777777" w:rsidR="00345108" w:rsidRPr="00DA0072" w:rsidRDefault="00345108" w:rsidP="00345108">
            <w:pPr>
              <w:tabs>
                <w:tab w:val="left" w:pos="630"/>
              </w:tabs>
              <w:autoSpaceDE w:val="0"/>
              <w:autoSpaceDN w:val="0"/>
              <w:adjustRightInd w:val="0"/>
              <w:ind w:firstLine="576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 </w:t>
            </w:r>
            <w:r w:rsidRPr="003E213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Меры ответственности, установленные на основании решения Правительства РА № 1885-Н от 08.12.2022 г. по договору купли-продажи строительных работ</w:t>
            </w:r>
          </w:p>
          <w:p w14:paraId="7FA7AC2D" w14:textId="77777777" w:rsidR="00A33806" w:rsidRPr="00EE5EF0" w:rsidRDefault="00A33806" w:rsidP="00A33806">
            <w:pPr>
              <w:pStyle w:val="ListParagraph"/>
              <w:jc w:val="right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5135"/>
              <w:gridCol w:w="4202"/>
            </w:tblGrid>
            <w:tr w:rsidR="00345108" w:rsidRPr="00D953E7" w14:paraId="03CD46B8" w14:textId="77777777" w:rsidTr="00345108">
              <w:tc>
                <w:tcPr>
                  <w:tcW w:w="463" w:type="dxa"/>
                  <w:shd w:val="clear" w:color="auto" w:fill="auto"/>
                  <w:vAlign w:val="center"/>
                </w:tcPr>
                <w:p w14:paraId="5E853408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729F026" w14:textId="77777777" w:rsidR="00345108" w:rsidRPr="00D953E7" w:rsidRDefault="00345108" w:rsidP="00345108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Нарушение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EEEA217" w14:textId="77777777" w:rsidR="00345108" w:rsidRPr="00D953E7" w:rsidRDefault="00345108" w:rsidP="00345108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Ответственность *</w:t>
                  </w:r>
                </w:p>
              </w:tc>
            </w:tr>
            <w:tr w:rsidR="00345108" w:rsidRPr="00DC52F1" w14:paraId="111E9989" w14:textId="77777777" w:rsidTr="00345108">
              <w:tc>
                <w:tcPr>
                  <w:tcW w:w="463" w:type="dxa"/>
                  <w:shd w:val="clear" w:color="auto" w:fill="auto"/>
                  <w:vAlign w:val="center"/>
                </w:tcPr>
                <w:p w14:paraId="751EA5B5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3C7F8AE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99C02A8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558FD108" w14:textId="77777777" w:rsidTr="00345108">
              <w:tc>
                <w:tcPr>
                  <w:tcW w:w="463" w:type="dxa"/>
                  <w:shd w:val="clear" w:color="auto" w:fill="auto"/>
                  <w:vAlign w:val="center"/>
                </w:tcPr>
                <w:p w14:paraId="5DF4E094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658765E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AC1BD80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Взимается штраф в размере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1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процента от общей цены, указанной в договоре.</w:t>
                  </w:r>
                </w:p>
              </w:tc>
            </w:tr>
            <w:tr w:rsidR="00345108" w:rsidRPr="00DC52F1" w14:paraId="3D21F4D0" w14:textId="77777777" w:rsidTr="00345108">
              <w:tc>
                <w:tcPr>
                  <w:tcW w:w="463" w:type="dxa"/>
                  <w:shd w:val="clear" w:color="auto" w:fill="auto"/>
                  <w:vAlign w:val="center"/>
                </w:tcPr>
                <w:p w14:paraId="09531193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2D5FCEF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Опасная зона не ограждена (защитными, предохранительными или сигнальными устройствами, оборудованием, рекламными щитами)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6553011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73620906" w14:textId="77777777" w:rsidTr="00345108">
              <w:trPr>
                <w:trHeight w:val="780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AB9941F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4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1C744AD2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установлены необходимые информационные щиты для информирования общественности (в начале и в конце проекта)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46720CC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71D46F95" w14:textId="77777777" w:rsidTr="00345108">
              <w:trPr>
                <w:trHeight w:val="442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13011FFF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2D353402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санитарные условия.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D18F74E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03C7A841" w14:textId="77777777" w:rsidTr="00345108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7DC997E4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39D51444" w14:textId="77777777" w:rsidR="00345108" w:rsidRPr="00D953E7" w:rsidRDefault="00345108" w:rsidP="00345108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средства оказания первой помощи и средства пожаротушения.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E775A15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0A7BFF49" w14:textId="77777777" w:rsidTr="00345108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1D8E8A2D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0579B8C" w14:textId="77777777" w:rsidR="00345108" w:rsidRPr="00D953E7" w:rsidRDefault="00345108" w:rsidP="00345108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Излишки материала и верхнего слоя почвы от выемки грунта не вывозятся и складируются в специально отведенных местах.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BF6EA01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4BB05EC4" w14:textId="77777777" w:rsidTr="00345108">
              <w:tc>
                <w:tcPr>
                  <w:tcW w:w="463" w:type="dxa"/>
                  <w:shd w:val="clear" w:color="auto" w:fill="auto"/>
                  <w:vAlign w:val="center"/>
                </w:tcPr>
                <w:p w14:paraId="51FD49FE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D0C7122" w14:textId="77777777" w:rsidR="00345108" w:rsidRPr="00D953E7" w:rsidRDefault="00345108" w:rsidP="00345108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Вырубка кустарниковой растительности (вырубка производится только в случаях, предусмотренных проектной документацией)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15D19B7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54338D9E" w14:textId="77777777" w:rsidTr="00345108">
              <w:tc>
                <w:tcPr>
                  <w:tcW w:w="463" w:type="dxa"/>
                  <w:shd w:val="clear" w:color="auto" w:fill="auto"/>
                  <w:vAlign w:val="center"/>
                </w:tcPr>
                <w:p w14:paraId="48306483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38CD13B" w14:textId="77777777" w:rsidR="00345108" w:rsidRPr="00D953E7" w:rsidRDefault="00345108" w:rsidP="00345108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Деревья и кустарники, не подлежащие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рубке и вывозке, не огораж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и не защищ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C437D87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6334ADB1" w14:textId="77777777" w:rsidTr="00345108">
              <w:trPr>
                <w:trHeight w:val="547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8CCBD9D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1931A5C" w14:textId="77777777" w:rsidR="00345108" w:rsidRPr="00D953E7" w:rsidRDefault="00345108" w:rsidP="00345108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3670B98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726D00F8" w14:textId="77777777" w:rsidTr="00345108">
              <w:trPr>
                <w:trHeight w:val="127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76F85995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09193C1" w14:textId="77777777" w:rsidR="00345108" w:rsidRPr="00D953E7" w:rsidRDefault="00345108" w:rsidP="00345108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 w:cs="Times New Roman"/>
                      <w:color w:val="auto"/>
                      <w:sz w:val="18"/>
                      <w:szCs w:val="18"/>
                      <w:lang w:val="hy-AM" w:eastAsia="en-US"/>
                    </w:rPr>
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BDE18DF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381F21DC" w14:textId="77777777" w:rsidTr="00345108">
              <w:trPr>
                <w:trHeight w:val="1108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ACB21C1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DDAC61A" w14:textId="77777777" w:rsidR="00345108" w:rsidRPr="00D953E7" w:rsidRDefault="00345108" w:rsidP="00345108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CEE96E2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5EC1D88F" w14:textId="77777777" w:rsidTr="00345108">
              <w:tc>
                <w:tcPr>
                  <w:tcW w:w="463" w:type="dxa"/>
                  <w:shd w:val="clear" w:color="auto" w:fill="auto"/>
                  <w:vAlign w:val="center"/>
                </w:tcPr>
                <w:p w14:paraId="1D62D2E2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340F965" w14:textId="77777777" w:rsidR="00345108" w:rsidRPr="00D953E7" w:rsidRDefault="00345108" w:rsidP="00345108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Не допускается вывоз с территории строительной площадки и/или объекта (в период выполнения работ, а также до ввода объекта строительства в эксплуатацию в установленном порядке) мусора, бытовых отходов и посторонних предметов.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EAC9AF8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7DB7772B" w14:textId="77777777" w:rsidTr="00345108">
              <w:trPr>
                <w:trHeight w:val="40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4D9DD631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B2EF363" w14:textId="77777777" w:rsidR="00345108" w:rsidRPr="00D953E7" w:rsidRDefault="00345108" w:rsidP="00345108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На объектах скопился строительный мусор, вывоз которого в специально отведенные места не производился.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33BF1C9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2CEC21C5" w14:textId="77777777" w:rsidTr="00345108">
              <w:tc>
                <w:tcPr>
                  <w:tcW w:w="463" w:type="dxa"/>
                  <w:shd w:val="clear" w:color="auto" w:fill="auto"/>
                  <w:vAlign w:val="center"/>
                </w:tcPr>
                <w:p w14:paraId="0263B3F2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5FB0030" w14:textId="77777777" w:rsidR="00345108" w:rsidRPr="00D953E7" w:rsidRDefault="00345108" w:rsidP="00345108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Строительные материалы и отходы не перевозятся в крытых грузовиках.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94310E6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345108" w:rsidRPr="00DC52F1" w14:paraId="46D529D1" w14:textId="77777777" w:rsidTr="00345108">
              <w:tc>
                <w:tcPr>
                  <w:tcW w:w="463" w:type="dxa"/>
                  <w:shd w:val="clear" w:color="auto" w:fill="auto"/>
                  <w:vAlign w:val="center"/>
                </w:tcPr>
                <w:p w14:paraId="79D850B7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A9D67A0" w14:textId="77777777" w:rsidR="00345108" w:rsidRPr="00D953E7" w:rsidRDefault="00345108" w:rsidP="00345108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39D5BBE" w14:textId="77777777" w:rsidR="00345108" w:rsidRPr="00D953E7" w:rsidRDefault="00345108" w:rsidP="00345108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</w:tbl>
          <w:p w14:paraId="7AB20DB1" w14:textId="77777777" w:rsidR="00345108" w:rsidRPr="00D953E7" w:rsidRDefault="00345108" w:rsidP="00345108">
            <w:pPr>
              <w:pStyle w:val="ListParagrap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  <w:p w14:paraId="1BC4262E" w14:textId="77777777" w:rsidR="00345108" w:rsidRPr="00564AA5" w:rsidRDefault="00345108" w:rsidP="00345108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</w:r>
          </w:p>
          <w:p w14:paraId="4EF97552" w14:textId="77777777" w:rsidR="00345108" w:rsidRPr="00564AA5" w:rsidRDefault="00345108" w:rsidP="00345108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</w:r>
          </w:p>
          <w:p w14:paraId="5316B6FC" w14:textId="77777777" w:rsidR="00345108" w:rsidRPr="00564AA5" w:rsidRDefault="00345108" w:rsidP="00345108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1) размер штрафа не может быть менее 0,5 процента от общей цены контракта;</w:t>
            </w:r>
          </w:p>
          <w:p w14:paraId="2976C67A" w14:textId="77777777" w:rsidR="00345108" w:rsidRPr="00564AA5" w:rsidRDefault="00345108" w:rsidP="00345108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контрактом, в рамках которого выявлено обстоятельство неисполнения или ненадлежащего исполнения принятых обязательств;</w:t>
            </w:r>
          </w:p>
          <w:p w14:paraId="4CA9037F" w14:textId="77777777" w:rsidR="00345108" w:rsidRDefault="00345108" w:rsidP="00345108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часть.</w:t>
            </w:r>
          </w:p>
          <w:p w14:paraId="0AF7FC6D" w14:textId="77777777" w:rsidR="00345108" w:rsidRPr="00D953E7" w:rsidRDefault="00345108" w:rsidP="00345108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69B9A8B" w14:textId="77777777" w:rsidR="00345108" w:rsidRPr="00564AA5" w:rsidRDefault="00345108" w:rsidP="0034510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 xml:space="preserve">Минимальные гарантийные сроки </w:t>
            </w:r>
            <w:r w:rsidRPr="00C056FF">
              <w:rPr>
                <w:rFonts w:ascii="GHEA Grapalat" w:hAnsi="GHEA Grapalat"/>
                <w:b/>
                <w:sz w:val="20"/>
                <w:szCs w:val="20"/>
                <w:lang w:val="ru-RU" w:eastAsia="en-US"/>
              </w:rPr>
              <w:t>Подрядчика</w:t>
            </w:r>
            <w:r w:rsidRPr="00564AA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, выполняющей строительные работы</w:t>
            </w:r>
          </w:p>
          <w:p w14:paraId="7A84A221" w14:textId="77777777" w:rsidR="00A33806" w:rsidRPr="00EE5EF0" w:rsidRDefault="00A33806" w:rsidP="00A33806">
            <w:pPr>
              <w:autoSpaceDE w:val="0"/>
              <w:autoSpaceDN w:val="0"/>
              <w:adjustRightInd w:val="0"/>
              <w:ind w:left="927"/>
              <w:jc w:val="both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E5EF0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Связанный объект,</w:t>
            </w:r>
            <w:r w:rsidRPr="00EE5EF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Перечень строительных материалов с гарантийными сроками</w:t>
            </w:r>
          </w:p>
          <w:p w14:paraId="4D4CD1CF" w14:textId="77777777" w:rsidR="00A33806" w:rsidRPr="00D953E7" w:rsidRDefault="00A33806" w:rsidP="00A33806">
            <w:pPr>
              <w:spacing w:line="288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</w:pPr>
          </w:p>
          <w:tbl>
            <w:tblPr>
              <w:tblpPr w:leftFromText="180" w:rightFromText="180" w:vertAnchor="text" w:horzAnchor="margin" w:tblpXSpec="center" w:tblpY="-65"/>
              <w:tblOverlap w:val="never"/>
              <w:tblW w:w="9714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9"/>
              <w:gridCol w:w="2268"/>
              <w:gridCol w:w="4147"/>
            </w:tblGrid>
            <w:tr w:rsidR="00345108" w:rsidRPr="00D953E7" w14:paraId="508672C8" w14:textId="77777777" w:rsidTr="00A33806">
              <w:trPr>
                <w:trHeight w:val="720"/>
              </w:trPr>
              <w:tc>
                <w:tcPr>
                  <w:tcW w:w="3299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719DBED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345108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Название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616D1E3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Минимальный гарантийный срок, лет</w:t>
                  </w:r>
                </w:p>
              </w:tc>
              <w:tc>
                <w:tcPr>
                  <w:tcW w:w="4147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</w:tcPr>
                <w:p w14:paraId="447ED38C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345108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ГОСТ, </w:t>
                  </w:r>
                  <w:r w:rsidRPr="00345108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нормы</w:t>
                  </w:r>
                </w:p>
              </w:tc>
            </w:tr>
            <w:tr w:rsidR="00345108" w:rsidRPr="00D953E7" w14:paraId="7D0033EC" w14:textId="77777777" w:rsidTr="00A33806">
              <w:trPr>
                <w:trHeight w:val="300"/>
              </w:trPr>
              <w:tc>
                <w:tcPr>
                  <w:tcW w:w="3299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EE4317" w14:textId="77777777" w:rsidR="00345108" w:rsidRPr="00345108" w:rsidRDefault="00345108" w:rsidP="0034510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Сборная железобетонная конструкция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909A6D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30</w:t>
                  </w:r>
                </w:p>
              </w:tc>
              <w:tc>
                <w:tcPr>
                  <w:tcW w:w="4147" w:type="dxa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498135F7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ГОСТ 13015-2012</w:t>
                  </w:r>
                </w:p>
              </w:tc>
            </w:tr>
            <w:tr w:rsidR="00345108" w:rsidRPr="00D953E7" w14:paraId="54503019" w14:textId="77777777" w:rsidTr="00A33806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0BD4D3DB" w14:textId="77777777" w:rsidR="00345108" w:rsidRPr="00345108" w:rsidRDefault="00345108" w:rsidP="0034510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Монолитная железобетонная конструкция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7ED03A6B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20</w:t>
                  </w:r>
                </w:p>
              </w:tc>
              <w:tc>
                <w:tcPr>
                  <w:tcW w:w="4147" w:type="dxa"/>
                  <w:vMerge/>
                  <w:vAlign w:val="center"/>
                </w:tcPr>
                <w:p w14:paraId="155E0E1D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45108" w:rsidRPr="00D953E7" w14:paraId="1B6D7185" w14:textId="77777777" w:rsidTr="00A33806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23520673" w14:textId="77777777" w:rsidR="00345108" w:rsidRPr="00345108" w:rsidRDefault="00345108" w:rsidP="0034510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Стальная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1CCE3BAD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40</w:t>
                  </w:r>
                </w:p>
              </w:tc>
              <w:tc>
                <w:tcPr>
                  <w:tcW w:w="4147" w:type="dxa"/>
                  <w:vAlign w:val="center"/>
                </w:tcPr>
                <w:p w14:paraId="2ED423C8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ГОСТ 3562-75, ГОСТ 10704-91</w:t>
                  </w:r>
                </w:p>
              </w:tc>
            </w:tr>
            <w:tr w:rsidR="00345108" w:rsidRPr="00DC52F1" w14:paraId="2566724E" w14:textId="77777777" w:rsidTr="00A33806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50A8C831" w14:textId="77777777" w:rsidR="00345108" w:rsidRPr="00345108" w:rsidRDefault="00345108" w:rsidP="0034510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Полиэтиленовая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7614E793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1B04E233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ru-RU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ru-RU"/>
                    </w:rPr>
                    <w:t>ГОСТ 18599-2001. Трубы напорные из полиэтилена. Технические условия</w:t>
                  </w:r>
                </w:p>
              </w:tc>
            </w:tr>
            <w:tr w:rsidR="00345108" w:rsidRPr="00DC52F1" w14:paraId="53F925FD" w14:textId="77777777" w:rsidTr="00A33806">
              <w:trPr>
                <w:trHeight w:val="315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663BE184" w14:textId="77777777" w:rsidR="00345108" w:rsidRPr="00345108" w:rsidRDefault="00345108" w:rsidP="00345108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ru-RU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ru-RU"/>
                    </w:rPr>
                    <w:t>Полимерпесчанный колодец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22477439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ru-RU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ru-RU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2A427E6F" w14:textId="77777777" w:rsidR="00345108" w:rsidRPr="00345108" w:rsidRDefault="00345108" w:rsidP="003451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</w:pPr>
                  <w:r w:rsidRPr="00345108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Технические параметры продукта</w:t>
                  </w:r>
                </w:p>
              </w:tc>
            </w:tr>
          </w:tbl>
          <w:p w14:paraId="1833478F" w14:textId="77777777" w:rsidR="00A33806" w:rsidRPr="00D953E7" w:rsidRDefault="00345108" w:rsidP="00345108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ru-RU"/>
              </w:rPr>
              <w:t>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(договором установлен гарантийный срок 1 год).</w:t>
            </w:r>
          </w:p>
        </w:tc>
      </w:tr>
      <w:tr w:rsidR="00A33806" w:rsidRPr="00DC52F1" w14:paraId="740EE011" w14:textId="77777777" w:rsidTr="00A33806">
        <w:trPr>
          <w:gridAfter w:val="1"/>
          <w:wAfter w:w="5180" w:type="dxa"/>
          <w:trHeight w:val="48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8A2E" w14:textId="77777777" w:rsidR="00A33806" w:rsidRPr="00D953E7" w:rsidRDefault="00A33806" w:rsidP="00A33806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Перечень устройств и оборудования и гарантийные сроки</w:t>
            </w:r>
          </w:p>
        </w:tc>
        <w:tc>
          <w:tcPr>
            <w:tcW w:w="5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E640" w14:textId="77777777" w:rsidR="00A33806" w:rsidRPr="00B05EEB" w:rsidRDefault="00FD4822" w:rsidP="00A33806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О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пределены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РП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и рассчитаны на один год.</w:t>
            </w:r>
          </w:p>
        </w:tc>
      </w:tr>
      <w:tr w:rsidR="00A33806" w:rsidRPr="00EB7C43" w14:paraId="504D7B2E" w14:textId="77777777" w:rsidTr="00A33806">
        <w:trPr>
          <w:gridAfter w:val="1"/>
          <w:wAfter w:w="5180" w:type="dxa"/>
          <w:trHeight w:val="48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DC91" w14:textId="77777777" w:rsidR="00A33806" w:rsidRPr="00A33806" w:rsidRDefault="00144EE0" w:rsidP="00FD482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30B8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Процесс </w:t>
            </w:r>
            <w:r w:rsidR="00FD4822" w:rsidRPr="00630B8B">
              <w:rPr>
                <w:rFonts w:ascii="GHEA Grapalat" w:hAnsi="GHEA Grapalat" w:cs="Arial"/>
                <w:sz w:val="20"/>
                <w:szCs w:val="20"/>
                <w:lang w:val="ru-RU"/>
              </w:rPr>
              <w:t>прием</w:t>
            </w:r>
            <w:r w:rsid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а-сдачи </w:t>
            </w:r>
            <w:r w:rsidRPr="00630B8B">
              <w:rPr>
                <w:rFonts w:ascii="GHEA Grapalat" w:hAnsi="GHEA Grapalat" w:cs="Arial"/>
                <w:sz w:val="20"/>
                <w:szCs w:val="20"/>
                <w:lang w:val="ru-RU"/>
              </w:rPr>
              <w:t>работ после подачи документов</w:t>
            </w:r>
          </w:p>
        </w:tc>
        <w:tc>
          <w:tcPr>
            <w:tcW w:w="5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9232" w14:textId="77777777" w:rsidR="00A33806" w:rsidRPr="00EB7C43" w:rsidRDefault="00A33806" w:rsidP="00A3380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</w:rPr>
              <w:t>15 рабочих дней</w:t>
            </w:r>
          </w:p>
        </w:tc>
      </w:tr>
      <w:tr w:rsidR="00A33806" w:rsidRPr="00EB7C43" w14:paraId="71839BA3" w14:textId="77777777" w:rsidTr="00A33806">
        <w:trPr>
          <w:trHeight w:val="48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66A8" w14:textId="77777777" w:rsidR="00A33806" w:rsidRPr="00E95A7C" w:rsidRDefault="00FD4822" w:rsidP="00FD4822">
            <w:pPr>
              <w:jc w:val="both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18"/>
                <w:lang w:val="ru-RU"/>
              </w:rPr>
              <w:t>Работы по реконструкции р</w:t>
            </w:r>
            <w:r>
              <w:rPr>
                <w:rFonts w:ascii="GHEA Grapalat" w:hAnsi="GHEA Grapalat"/>
                <w:sz w:val="20"/>
                <w:szCs w:val="18"/>
                <w:lang w:val="hy-AM"/>
              </w:rPr>
              <w:t>аспределительн</w:t>
            </w:r>
            <w:r>
              <w:rPr>
                <w:rFonts w:ascii="GHEA Grapalat" w:hAnsi="GHEA Grapalat"/>
                <w:sz w:val="20"/>
                <w:szCs w:val="18"/>
                <w:lang w:val="ru-RU"/>
              </w:rPr>
              <w:t>ой</w:t>
            </w:r>
            <w:r w:rsidR="00144EE0" w:rsidRPr="00A33806">
              <w:rPr>
                <w:rFonts w:ascii="GHEA Grapalat" w:hAnsi="GHEA Grapalat"/>
                <w:sz w:val="20"/>
                <w:szCs w:val="18"/>
                <w:lang w:val="hy-AM"/>
              </w:rPr>
              <w:t xml:space="preserve"> сет</w:t>
            </w:r>
            <w:r>
              <w:rPr>
                <w:rFonts w:ascii="GHEA Grapalat" w:hAnsi="GHEA Grapalat"/>
                <w:sz w:val="20"/>
                <w:szCs w:val="18"/>
                <w:lang w:val="ru-RU"/>
              </w:rPr>
              <w:t>и</w:t>
            </w:r>
            <w:r w:rsidR="00144EE0" w:rsidRPr="00A33806">
              <w:rPr>
                <w:rFonts w:ascii="GHEA Grapalat" w:hAnsi="GHEA Grapalat"/>
                <w:sz w:val="20"/>
                <w:szCs w:val="18"/>
                <w:lang w:val="hy-AM"/>
              </w:rPr>
              <w:t xml:space="preserve"> территории, прилегающей к МЦ Астхик в административном округе Малатия-Себастия</w:t>
            </w:r>
            <w:r w:rsidR="00144EE0" w:rsidRPr="00A3380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будут считаться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одним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этапом</w:t>
            </w:r>
            <w:r w:rsidR="00144EE0" w:rsidRPr="00A33806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</w:tc>
        <w:tc>
          <w:tcPr>
            <w:tcW w:w="5180" w:type="dxa"/>
            <w:vAlign w:val="center"/>
          </w:tcPr>
          <w:p w14:paraId="641E17CA" w14:textId="77777777" w:rsidR="00A33806" w:rsidRPr="00E95A7C" w:rsidRDefault="00A33806" w:rsidP="00A33806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D953E7">
              <w:rPr>
                <w:rFonts w:ascii="GHEA Grapalat" w:hAnsi="GHEA Grapalat" w:cs="Arial"/>
                <w:sz w:val="20"/>
                <w:szCs w:val="20"/>
              </w:rPr>
              <w:t>15 рабочих дней</w:t>
            </w:r>
          </w:p>
        </w:tc>
      </w:tr>
      <w:tr w:rsidR="00A33806" w:rsidRPr="00DC52F1" w14:paraId="6D29E125" w14:textId="77777777" w:rsidTr="00A33806">
        <w:trPr>
          <w:trHeight w:val="48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B4B3" w14:textId="77777777" w:rsidR="00A33806" w:rsidRPr="002A67CC" w:rsidRDefault="00FD4822" w:rsidP="00A33806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8B14B3">
              <w:rPr>
                <w:rFonts w:ascii="GHEA Grapalat" w:hAnsi="GHEA Grapalat" w:cs="Sylfaen"/>
                <w:sz w:val="20"/>
                <w:lang w:val="hy-AM"/>
              </w:rPr>
              <w:t>При установке (применении) материалов и (или) устройств и оборудования, соответствующих техническим характеристикам и условиям гарантийной эксплуатации, установленным конструкторской документацией, перед установкой (применением) их технические характеристики, товарные знаки, фирменные наименования, обозначения и гарантийные сроки согласовываются в письменной форме с заказчиком.</w:t>
            </w:r>
          </w:p>
        </w:tc>
        <w:tc>
          <w:tcPr>
            <w:tcW w:w="5180" w:type="dxa"/>
            <w:vAlign w:val="center"/>
          </w:tcPr>
          <w:p w14:paraId="737F13DC" w14:textId="77777777" w:rsidR="00A33806" w:rsidRPr="00630B8B" w:rsidRDefault="00A33806" w:rsidP="00A33806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7AAF3CF4" w14:textId="77777777" w:rsidR="009A45F0" w:rsidRPr="00EB7C43" w:rsidRDefault="009A45F0" w:rsidP="009A45F0">
      <w:pPr>
        <w:pStyle w:val="BodyTextIndent2"/>
        <w:spacing w:line="240" w:lineRule="exact"/>
        <w:rPr>
          <w:rFonts w:ascii="GHEA Grapalat" w:hAnsi="GHEA Grapalat" w:cs="Calibri"/>
          <w:b/>
        </w:rPr>
      </w:pPr>
    </w:p>
    <w:p w14:paraId="2FC247DD" w14:textId="77777777" w:rsidR="009A45F0" w:rsidRDefault="004E175E" w:rsidP="004E175E">
      <w:pPr>
        <w:pStyle w:val="BodyTextIndent2"/>
        <w:spacing w:line="240" w:lineRule="exact"/>
        <w:jc w:val="center"/>
        <w:rPr>
          <w:rFonts w:ascii="GHEA Grapalat" w:hAnsi="GHEA Grapalat" w:cs="Calibri"/>
          <w:b/>
        </w:rPr>
      </w:pPr>
      <w:r w:rsidRPr="00EB7C43">
        <w:rPr>
          <w:rFonts w:ascii="GHEA Grapalat" w:hAnsi="GHEA Grapalat"/>
          <w:b/>
          <w:lang w:val="hy-AM"/>
        </w:rPr>
        <w:t>Пе</w:t>
      </w:r>
      <w:r w:rsidR="00FD4822">
        <w:rPr>
          <w:rFonts w:ascii="GHEA Grapalat" w:hAnsi="GHEA Grapalat"/>
          <w:b/>
          <w:lang w:val="hy-AM"/>
        </w:rPr>
        <w:t>речень труб, арматуры, приборов</w:t>
      </w:r>
      <w:r w:rsidR="00FD4822">
        <w:rPr>
          <w:rFonts w:ascii="GHEA Grapalat" w:hAnsi="GHEA Grapalat"/>
          <w:b/>
          <w:lang w:val="ru-RU"/>
        </w:rPr>
        <w:t xml:space="preserve"> и</w:t>
      </w:r>
      <w:r w:rsidRPr="00EB7C43">
        <w:rPr>
          <w:rFonts w:ascii="GHEA Grapalat" w:hAnsi="GHEA Grapalat"/>
          <w:b/>
          <w:lang w:val="hy-AM"/>
        </w:rPr>
        <w:t xml:space="preserve"> оборудования, применяемых при реконструкции распределительной сети</w:t>
      </w:r>
    </w:p>
    <w:tbl>
      <w:tblPr>
        <w:tblW w:w="10435" w:type="dxa"/>
        <w:tblLook w:val="04A0" w:firstRow="1" w:lastRow="0" w:firstColumn="1" w:lastColumn="0" w:noHBand="0" w:noVBand="1"/>
      </w:tblPr>
      <w:tblGrid>
        <w:gridCol w:w="734"/>
        <w:gridCol w:w="7124"/>
        <w:gridCol w:w="1258"/>
        <w:gridCol w:w="1319"/>
      </w:tblGrid>
      <w:tr w:rsidR="00FD4822" w:rsidRPr="00FD4822" w14:paraId="1A12328B" w14:textId="77777777" w:rsidTr="00FD4822">
        <w:trPr>
          <w:trHeight w:val="5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C06D" w14:textId="77777777" w:rsidR="00FD4822" w:rsidRDefault="00FD4822" w:rsidP="00FD4822">
            <w:pPr>
              <w:jc w:val="center"/>
              <w:rPr>
                <w:rFonts w:ascii="Arial Armenian" w:hAnsi="Arial Armenian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NN</w:t>
            </w:r>
          </w:p>
        </w:tc>
        <w:tc>
          <w:tcPr>
            <w:tcW w:w="7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F8F4" w14:textId="77777777" w:rsidR="00FD4822" w:rsidRDefault="00FD4822" w:rsidP="00FD482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7CF0" w14:textId="77777777" w:rsidR="00FD4822" w:rsidRDefault="00FD4822" w:rsidP="00FD482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</w:rPr>
              <w:t>Е/и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C3ED" w14:textId="77777777" w:rsidR="00FD4822" w:rsidRDefault="00FD4822" w:rsidP="00FD482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</w:rPr>
              <w:t>Кол-во</w:t>
            </w:r>
          </w:p>
        </w:tc>
      </w:tr>
      <w:tr w:rsidR="004E175E" w:rsidRPr="00FD4822" w14:paraId="3D6EDA30" w14:textId="77777777" w:rsidTr="00FD4822">
        <w:trPr>
          <w:trHeight w:val="31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B0FF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810D0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BDCD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2AD3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b/>
                <w:bCs/>
                <w:sz w:val="20"/>
                <w:szCs w:val="20"/>
              </w:rPr>
              <w:t>4</w:t>
            </w:r>
          </w:p>
        </w:tc>
      </w:tr>
      <w:tr w:rsidR="004E175E" w:rsidRPr="00FD4822" w14:paraId="7BB15FD0" w14:textId="77777777" w:rsidTr="00FD4822">
        <w:trPr>
          <w:trHeight w:val="28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B52EE3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1D4B74C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FD4822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u w:val="single"/>
              </w:rPr>
              <w:t>Трубы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88A99C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DFBF0F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E175E" w:rsidRPr="00FD4822" w14:paraId="0B116D4A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A5B2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96AC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315,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2BBC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B0D4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358</w:t>
            </w:r>
          </w:p>
        </w:tc>
      </w:tr>
      <w:tr w:rsidR="004E175E" w:rsidRPr="00FD4822" w14:paraId="026AF3AC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732B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16CE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C30B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272E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859</w:t>
            </w:r>
          </w:p>
        </w:tc>
      </w:tr>
      <w:tr w:rsidR="004E175E" w:rsidRPr="00FD4822" w14:paraId="0E911B12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BD83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34FD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225,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BC0D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3F60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320</w:t>
            </w:r>
          </w:p>
        </w:tc>
      </w:tr>
      <w:tr w:rsidR="004E175E" w:rsidRPr="00FD4822" w14:paraId="57E7CB0F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492B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E955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200,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65AD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8B2B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310</w:t>
            </w:r>
          </w:p>
        </w:tc>
      </w:tr>
      <w:tr w:rsidR="004E175E" w:rsidRPr="00FD4822" w14:paraId="3B4D8D64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E180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F0A6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160,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E19B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ADDA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245</w:t>
            </w:r>
          </w:p>
        </w:tc>
      </w:tr>
      <w:tr w:rsidR="004E175E" w:rsidRPr="00FD4822" w14:paraId="0B3EA394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FF49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51B6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полиэтиленовые сварные де110,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83D0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B475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4E175E" w:rsidRPr="00FD4822" w14:paraId="3CDF59C7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2BA5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52B3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де90,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7D50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2933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2934</w:t>
            </w:r>
          </w:p>
        </w:tc>
      </w:tr>
      <w:tr w:rsidR="004E175E" w:rsidRPr="00FD4822" w14:paraId="79E68700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EF5F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05AC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полиэтиленовые сварные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827C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9135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1937</w:t>
            </w:r>
          </w:p>
        </w:tc>
      </w:tr>
      <w:tr w:rsidR="004E175E" w:rsidRPr="00FD4822" w14:paraId="7B0515E1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08A8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E008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полиэтиленовые сварные де50,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8C4A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D69D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356</w:t>
            </w:r>
          </w:p>
        </w:tc>
      </w:tr>
      <w:tr w:rsidR="004E175E" w:rsidRPr="00FD4822" w14:paraId="76B50DC0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5892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8804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40,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FD63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833A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</w:tr>
      <w:tr w:rsidR="004E175E" w:rsidRPr="00FD4822" w14:paraId="6D297814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7C1C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ED4D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32,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867B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D88D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319</w:t>
            </w:r>
          </w:p>
        </w:tc>
      </w:tr>
      <w:tr w:rsidR="004E175E" w:rsidRPr="00FD4822" w14:paraId="13B32662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95F8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2AEE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полиэтиленовые сварные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AC3A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F6A7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6520</w:t>
            </w:r>
          </w:p>
        </w:tc>
      </w:tr>
      <w:tr w:rsidR="004E175E" w:rsidRPr="00FD4822" w14:paraId="29F0237C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3C8A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6A27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Токопроводящая лента для разметки трассы полиэтиленовых труб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22D9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C004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6968</w:t>
            </w:r>
          </w:p>
        </w:tc>
      </w:tr>
      <w:tr w:rsidR="004E175E" w:rsidRPr="00FD4822" w14:paraId="2EA713D5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1134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EAD4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Предупреждающая лента для орбитальной установки полиэтиленовой трубы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B96E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98E3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7202</w:t>
            </w:r>
          </w:p>
        </w:tc>
      </w:tr>
      <w:tr w:rsidR="004E175E" w:rsidRPr="00FD4822" w14:paraId="6442434D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A446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FFB9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Труба стальная Д426х6,0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446E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2333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212</w:t>
            </w:r>
          </w:p>
        </w:tc>
      </w:tr>
      <w:tr w:rsidR="004E175E" w:rsidRPr="00FD4822" w14:paraId="0C0901A1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D0C4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C958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Труба стальная Д219х4,5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FC26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2D13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4E175E" w:rsidRPr="00FD4822" w14:paraId="31921389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3B27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33D0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Труба-кожух стальная Д426х6,0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9AEF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C400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4E175E" w:rsidRPr="00FD4822" w14:paraId="013A85F1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38F3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955F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Труба-кожух стальная Д530х6,0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4835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0C45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</w:tr>
      <w:tr w:rsidR="004E175E" w:rsidRPr="00FD4822" w14:paraId="48A9C2D5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1DFB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lastRenderedPageBreak/>
              <w:t>19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FF34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500мм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SN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8, полиэтиленовая гофрированная труба-кожух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24BC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3F01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</w:tr>
      <w:tr w:rsidR="004E175E" w:rsidRPr="00FD4822" w14:paraId="5A449490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4B6F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A3F0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400мм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SN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8, полиэтиленовая гофрированная труба-кожух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F406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48BE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35</w:t>
            </w:r>
          </w:p>
        </w:tc>
      </w:tr>
      <w:tr w:rsidR="004E175E" w:rsidRPr="00FD4822" w14:paraId="66775EBF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35C0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CDA3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300мм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SN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8, полиэтиленовая гофрированная труба-кожух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9340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B818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</w:tr>
      <w:tr w:rsidR="004E175E" w:rsidRPr="00FD4822" w14:paraId="18D49415" w14:textId="77777777" w:rsidTr="00FD4822">
        <w:trPr>
          <w:trHeight w:val="28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7AB7CE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EA1B52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FD4822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u w:val="single"/>
              </w:rPr>
              <w:t>Оборудование и фасонные детали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270F8C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8C6A3E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FD4822" w:rsidRPr="00FD4822" w14:paraId="33247FEF" w14:textId="77777777" w:rsidTr="00FD4822">
        <w:trPr>
          <w:trHeight w:val="34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AF0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E793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Уголок полиэтиленовый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315,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=30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B1F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459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FD4822" w:rsidRPr="00FD4822" w14:paraId="4B0CF87B" w14:textId="77777777" w:rsidTr="00FD4822">
        <w:trPr>
          <w:trHeight w:val="34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B1A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4C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Уголок полиэтиленовый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=30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D63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E41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</w:tr>
      <w:tr w:rsidR="00FD4822" w:rsidRPr="00FD4822" w14:paraId="2C6CF6E2" w14:textId="77777777" w:rsidTr="00FD4822">
        <w:trPr>
          <w:trHeight w:val="34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746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841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Уголок полиэтиленовый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200,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=30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E11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D3F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2A8383DF" w14:textId="77777777" w:rsidTr="00FD4822">
        <w:trPr>
          <w:trHeight w:val="34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FB4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3E43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Уголок полиэтиленовый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160,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=30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732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28D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</w:tr>
      <w:tr w:rsidR="00FD4822" w:rsidRPr="00FD4822" w14:paraId="24EA23F4" w14:textId="77777777" w:rsidTr="00FD4822">
        <w:trPr>
          <w:trHeight w:val="34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D6D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7489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 полиэтиленовый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=90°,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665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D94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</w:tr>
      <w:tr w:rsidR="00FD4822" w:rsidRPr="00FD4822" w14:paraId="3A389A45" w14:textId="77777777" w:rsidTr="00FD4822">
        <w:trPr>
          <w:trHeight w:val="34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131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5630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 полиэтиленовый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160,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=90°,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3A7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D41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FD4822" w:rsidRPr="00FD4822" w14:paraId="65695A74" w14:textId="77777777" w:rsidTr="00FD4822">
        <w:trPr>
          <w:trHeight w:val="34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19D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1F9A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 полиэтиленовый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=90°,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304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419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</w:tr>
      <w:tr w:rsidR="00FD4822" w:rsidRPr="00FD4822" w14:paraId="35F49170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061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1E37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315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E6B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DAC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4BB775F7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3A8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E3EC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250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160,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D77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9F7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7CF75ECD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677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E953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225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160,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D07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6C9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1E928EBE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D40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36F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200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160,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3F1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AA1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FD4822" w:rsidRPr="00FD4822" w14:paraId="726E4196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E1D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041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A9A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FCD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</w:tr>
      <w:tr w:rsidR="00FD4822" w:rsidRPr="00FD4822" w14:paraId="485A11DB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042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9B3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5BE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D11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</w:tr>
      <w:tr w:rsidR="00FD4822" w:rsidRPr="00FD4822" w14:paraId="406A1927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E8E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F646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50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C2E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123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FD4822" w:rsidRPr="00FD4822" w14:paraId="45094712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B2D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2C30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32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02D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681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</w:tr>
      <w:tr w:rsidR="00FD4822" w:rsidRPr="00FD4822" w14:paraId="64CFD4C4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5C0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2DE4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триаксиальный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6A4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251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00693386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A0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EA4C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триаксиальный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289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37E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74C88093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3B4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C579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250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ACA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E8D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1007C167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81E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A0E2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225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110,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E4C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941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7081A4E5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4DF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6D8C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225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8C1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494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FD4822" w:rsidRPr="00FD4822" w14:paraId="2356B93B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D45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C2EC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225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CAF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9A3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5119F844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C03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9ECC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200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E76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440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491E2748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313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66D2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200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5DB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A7C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1A50A194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DDC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24D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D28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368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FD4822" w:rsidRPr="00FD4822" w14:paraId="20C808CB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57A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4D93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EB2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F10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FD4822" w:rsidRPr="00FD4822" w14:paraId="69DEE22C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066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48C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Труба-фланец полиэтиленовая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315/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300, со стальным свободным фланцем,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 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C0D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757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FD4822" w:rsidRPr="00FD4822" w14:paraId="071AEA48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A0C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CB1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Труба полиэтиленовая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250/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250-фланец, со стальным свободным фланцем,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EDE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877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</w:tr>
      <w:tr w:rsidR="00FD4822" w:rsidRPr="00FD4822" w14:paraId="14DB87D2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892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4B19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225/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200 со стальным свободным фланцем,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E53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138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3CD74728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471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72AF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для трубы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200/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200, со стальным свободным фланцем,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6CE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B9A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25739205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921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430E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для трубы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160/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150, со стальным свободным фланцем,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68B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459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FD4822" w:rsidRPr="00FD4822" w14:paraId="6A7B003E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989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C8D9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Труба полиэтиленовая фланцевая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90/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80 со стальным свободным фланцем,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DBF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4FD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</w:tr>
      <w:tr w:rsidR="00FD4822" w:rsidRPr="00FD4822" w14:paraId="42C19EB7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297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4CAA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63/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 со стальным свободным фланцем,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E37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E73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FD4822" w:rsidRPr="00FD4822" w14:paraId="0C199E6B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B0B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2FD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для трубы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50/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со стальным свободным фланцем,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CAC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252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FD4822" w:rsidRPr="00FD4822" w14:paraId="1D9B48C4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206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C55F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Ленточное соединение полиэтиленовое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250/63,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789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4A1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19B72DC6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51D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2EEC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160/32,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E5B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1FA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0D111A8B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D22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12F7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68E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DB6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FD4822" w:rsidRPr="00FD4822" w14:paraId="3D1FE300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F51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BF89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Полиэтиленовое ленточное соединение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1/2",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C37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484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068F5083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3F9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lastRenderedPageBreak/>
              <w:t>59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F786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Полиэтиленовое ленточное соединение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9DD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B92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19194621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534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CD7F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6C2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3CD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</w:tr>
      <w:tr w:rsidR="00FD4822" w:rsidRPr="00FD4822" w14:paraId="4DEEFBD3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111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920B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73F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4E2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</w:tr>
      <w:tr w:rsidR="00FD4822" w:rsidRPr="00FD4822" w14:paraId="07D3083C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A19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48A9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250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677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313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7FEC6E39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9AC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618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200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D8A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2E0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FD4822" w:rsidRPr="00FD4822" w14:paraId="0B6455C6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7CF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E352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160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9C5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013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</w:tr>
      <w:tr w:rsidR="00FD4822" w:rsidRPr="00FD4822" w14:paraId="327C14D8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3D6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ACA1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5AE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358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479</w:t>
            </w:r>
          </w:p>
        </w:tc>
      </w:tr>
      <w:tr w:rsidR="00FD4822" w:rsidRPr="00FD4822" w14:paraId="306A9471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810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CC39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Полиэтиленовое ленточное соединение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890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1DE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330</w:t>
            </w:r>
          </w:p>
        </w:tc>
      </w:tr>
      <w:tr w:rsidR="00FD4822" w:rsidRPr="00FD4822" w14:paraId="39412113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854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A5B0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Ленточное соединение полиэтиленовое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50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4F0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277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</w:tr>
      <w:tr w:rsidR="00FD4822" w:rsidRPr="00FD4822" w14:paraId="50B27667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95A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8AB3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Полиэтиленовое ленточное соединение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32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DD1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13B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</w:tr>
      <w:tr w:rsidR="00FD4822" w:rsidRPr="00FD4822" w14:paraId="6F73D65F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3C8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3BEB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Полимерная муфта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92A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897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FD4822" w:rsidRPr="00FD4822" w14:paraId="5D672753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FE8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A9B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Полимерное резьбовое соединение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50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1/2",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59B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E74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0ABCEFE0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776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01CE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Полимерное резьбовое соединение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40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2AC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FB0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049DD3EB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292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D9FF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Полимерная муфта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32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C5C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61B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</w:tr>
      <w:tr w:rsidR="00FD4822" w:rsidRPr="00FD4822" w14:paraId="1125EBF2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813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E037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Полимерное резьбовое соединение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25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ПЭ100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718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0FD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888</w:t>
            </w:r>
          </w:p>
        </w:tc>
      </w:tr>
      <w:tr w:rsidR="00FD4822" w:rsidRPr="00FD4822" w14:paraId="44B77BFB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51A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F427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Полимерная переходная муфта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1/2",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265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2EA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</w:tr>
      <w:tr w:rsidR="00FD4822" w:rsidRPr="00FD4822" w14:paraId="7ECD3E79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38A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45A7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Полимерный переходной фитинг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50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D45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AC3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FD4822" w:rsidRPr="00FD4822" w14:paraId="694E6800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A44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855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Полимерный переходной узел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40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379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ABE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40B369E2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B2D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096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Полимерная переходная муфта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32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3EF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5AB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FD4822" w:rsidRPr="00FD4822" w14:paraId="75F6CA61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C97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7CD8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Полимерное наружное или внутреннее соединение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25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678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5FA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</w:tr>
      <w:tr w:rsidR="00FD4822" w:rsidRPr="00FD4822" w14:paraId="77A6B32D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F25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93E7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Полимерное наружное или внутреннее соединение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25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1/2",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C36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595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1840</w:t>
            </w:r>
          </w:p>
        </w:tc>
      </w:tr>
      <w:tr w:rsidR="00FD4822" w:rsidRPr="00FD4822" w14:paraId="4B6B2EF1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AB5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713B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Полимерный фитинг /муфта/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25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DBB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024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FD4822" w:rsidRPr="00FD4822" w14:paraId="04C34B16" w14:textId="77777777" w:rsidTr="00FD4822">
        <w:trPr>
          <w:trHeight w:val="442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A28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F0C1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Бронзовая муфта с двухрезьбовой резьбой /ниппель/ клапан Ду50, Р=1,0МПа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028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4D9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</w:tr>
      <w:tr w:rsidR="00FD4822" w:rsidRPr="00FD4822" w14:paraId="5BBF2180" w14:textId="77777777" w:rsidTr="00FD4822">
        <w:trPr>
          <w:trHeight w:val="37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4B6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9CE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Вентиль бронзовый двухрезьбовой /ниппель/ Ду40, Р=1,0МПа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C02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670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489C2363" w14:textId="77777777" w:rsidTr="00FD4822">
        <w:trPr>
          <w:trHeight w:val="40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20E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7CAF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Бронзовая муфта с двухрезьбовой резьбой /ниппель/ клапан Ду32, Р=1,0МПа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30F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98F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0EF97597" w14:textId="77777777" w:rsidTr="00FD4822">
        <w:trPr>
          <w:trHeight w:val="23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620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DDC9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Бронзовая муфта с двухходовой резьбой /ниппель/ клапан Ду25, Р=1,0МПа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59E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1D1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FD4822" w:rsidRPr="00FD4822" w14:paraId="762146E9" w14:textId="77777777" w:rsidTr="00FD4822">
        <w:trPr>
          <w:trHeight w:val="262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D5E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EE84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Бронзовая муфта с двухходовой резьбой /ниппель/ клапан Ду20, Р=1,0МПа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1CB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4FF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</w:tr>
      <w:tr w:rsidR="00FD4822" w:rsidRPr="00FD4822" w14:paraId="26BDD53C" w14:textId="77777777" w:rsidTr="00FD4822">
        <w:trPr>
          <w:trHeight w:val="343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61D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3F10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Бронзовая муфта с двухходовой резьбой /ниппель/ клапан Ду15, Р=1,0МПа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071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61E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920</w:t>
            </w:r>
          </w:p>
        </w:tc>
      </w:tr>
      <w:tr w:rsidR="00FD4822" w:rsidRPr="00FD4822" w14:paraId="3E93FA67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163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3240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шаровой резьбовой Ду50, Р=1,0МПа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800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E1B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</w:tr>
      <w:tr w:rsidR="00FD4822" w:rsidRPr="00FD4822" w14:paraId="6B06260D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21D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794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шаровой резьбовой Ду40, Р=1,0МПа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141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E5B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6E3E454F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A8F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89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3F3B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шаровой резьбовой Ду32, Р=1,0МПа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82D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513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4017DE58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D1B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80F3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шаровой резьбовой Ду25, Р=1,0МПа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9C7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E8F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FD4822" w:rsidRPr="00FD4822" w14:paraId="24F3DE58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A4C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DCE1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шаровый резьбовой Ду20, Р=1,0МПа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9B8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34B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</w:tr>
      <w:tr w:rsidR="00FD4822" w:rsidRPr="00FD4822" w14:paraId="3330179B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A09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E41F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шаровой резьбовой Ду15, Р=1,0МПа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719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C9A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920</w:t>
            </w:r>
          </w:p>
        </w:tc>
      </w:tr>
      <w:tr w:rsidR="00FD4822" w:rsidRPr="00FD4822" w14:paraId="07728AD4" w14:textId="77777777" w:rsidTr="00FD4822">
        <w:trPr>
          <w:trHeight w:val="36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615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EE46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Ду300,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C3D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720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FD4822" w:rsidRPr="00FD4822" w14:paraId="516832C1" w14:textId="77777777" w:rsidTr="00FD4822">
        <w:trPr>
          <w:trHeight w:val="36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AC6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A689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Ду250,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BBA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908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FD4822" w:rsidRPr="00FD4822" w14:paraId="257679D3" w14:textId="77777777" w:rsidTr="00FD4822">
        <w:trPr>
          <w:trHeight w:val="36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FA4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E377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Ду200,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2C5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C75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4FBBC6AC" w14:textId="77777777" w:rsidTr="00FD4822">
        <w:trPr>
          <w:trHeight w:val="36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5AF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6364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Ду150,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D81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696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FD4822" w:rsidRPr="00FD4822" w14:paraId="2B584F99" w14:textId="77777777" w:rsidTr="00FD4822">
        <w:trPr>
          <w:trHeight w:val="36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930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EFAE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Ду80,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A23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77D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</w:tr>
      <w:tr w:rsidR="00FD4822" w:rsidRPr="00FD4822" w14:paraId="096363D8" w14:textId="77777777" w:rsidTr="00FD4822">
        <w:trPr>
          <w:trHeight w:val="36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732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7F73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485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7BF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</w:tr>
      <w:tr w:rsidR="00FD4822" w:rsidRPr="00FD4822" w14:paraId="0DB42E60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FB2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1562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фланцевый Ду150,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210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D30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056F6B71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DE4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6B76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фланцевый Ду80,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4D6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69D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7C26B526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92D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EBD7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резьбовой Ду50,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779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9A1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</w:tr>
      <w:tr w:rsidR="00FD4822" w:rsidRPr="00FD4822" w14:paraId="5391A63F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628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81E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резьбовой Ду40,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337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67C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545F5E27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8E1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BB9B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Фильтр резьбовой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32,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0C7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0A7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0340F9D1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D47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lastRenderedPageBreak/>
              <w:t>104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7C7B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резьбовой Ду25,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2F9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4A1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FD4822" w:rsidRPr="00FD4822" w14:paraId="18CADCEE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766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CA03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резьбовой Ду20,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A8A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3D0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</w:tr>
      <w:tr w:rsidR="00FD4822" w:rsidRPr="00FD4822" w14:paraId="52653B63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453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3603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резьбовой Ду15,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BB3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708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920</w:t>
            </w:r>
          </w:p>
        </w:tc>
      </w:tr>
      <w:tr w:rsidR="00FD4822" w:rsidRPr="00FD4822" w14:paraId="20C39CEA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311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107*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F6F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Расходомер электромагнитный фланцевый Ду300, Р=1,0МПа, /предоставляется заказчиком/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BFF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371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39649343" w14:textId="77777777" w:rsidTr="00FD4822">
        <w:trPr>
          <w:trHeight w:val="72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86E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108*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900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Счетчик воды фланцевый Ду80, Р=1,0МПа, /предоставляется заказчиком/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178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FAA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5A75B385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4CD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109*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3289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Ду50,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/предоставляется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A39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87F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</w:tr>
      <w:tr w:rsidR="00FD4822" w:rsidRPr="00FD4822" w14:paraId="00E81D90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D65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110*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F6CA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Ду40,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/предоставлен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70F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5A9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0F808BF8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D47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111*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80B8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Ду32,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/предоставлен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ED9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45B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53D4B3D6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557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112*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0B00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Ду25,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/предоставлен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B9E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573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FD4822" w:rsidRPr="00FD4822" w14:paraId="5EE556CD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0C0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113*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63D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Ду20,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/предоставляется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A7B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E57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</w:tr>
      <w:tr w:rsidR="00FD4822" w:rsidRPr="00FD4822" w14:paraId="4B26D112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D12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114*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FD4F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Ду15,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/предоставлен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B87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3F6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920</w:t>
            </w:r>
          </w:p>
        </w:tc>
      </w:tr>
      <w:tr w:rsidR="00FD4822" w:rsidRPr="00FD4822" w14:paraId="5DD854F7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6F0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115*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A1C2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Фитинг для подключения водосчетчика Ду50, Р=1,0МПа /предоставляется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621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268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</w:tr>
      <w:tr w:rsidR="00FD4822" w:rsidRPr="00FD4822" w14:paraId="78D2B72C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7EB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116*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1D66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Фитинг для подключения водосчетчика Ду40, Р=1,0МПа /предоставляется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D9F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127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FD4822" w:rsidRPr="00FD4822" w14:paraId="7EF7DD25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FB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117*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8BCF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Штуцер для подключения водосчетчика Ду32, Р=1,0МПа /предоставляется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61D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10B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51ABBD82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DC2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118*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02C1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Фитинг для подключения водосчетчика Ду25, Р=1,0МПа /предоставляется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905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08F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FD4822" w:rsidRPr="00FD4822" w14:paraId="0E96E696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F7C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119*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2EB6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Фитинг для подключения водосчетчика Ду20, Р=1,0МПа /предоставляется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D66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28E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</w:tr>
      <w:tr w:rsidR="00FD4822" w:rsidRPr="00FD4822" w14:paraId="549D630B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B29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120*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9AEF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Фитинг для подключения водосчетчика Ду15, Р=1,0МПа /предоставляется подрядчиком/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864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7E1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1840</w:t>
            </w:r>
          </w:p>
        </w:tc>
      </w:tr>
      <w:tr w:rsidR="00FD4822" w:rsidRPr="00FD4822" w14:paraId="4322857E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6E4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121*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1029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Манометр фланцевый Ду150, Р=1,0МПа,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v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Р=1,5-2,5мтн. /предоставляется заказчиком/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B15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06A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7F3DE2C8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158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C552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для соединения стальных и чугунных труб Ду150,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962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6AC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6398F028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083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3CF7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Ду50, Р=1,0МПа, для соединения полиэтиленовых и стальных труб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836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F98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</w:tr>
      <w:tr w:rsidR="00FD4822" w:rsidRPr="00FD4822" w14:paraId="1644062D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243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4612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Ду40, Р=1,0МПа, для соединения полиэтиленовых и стальных труб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21F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E8B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03430DEB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BC7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41E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Ду32, Р=1,0МПа, для соединения полиэтиленовых и стальных труб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D2C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E02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3A28981D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B5A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AEBA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Ду25, Р=1,0МПа, для соединения полиэтиленовых и стальных труб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F03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FF6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FD4822" w:rsidRPr="00FD4822" w14:paraId="0103A62D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62E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437C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Ду20, Р=1,0МПа, для соединения полиэтиленовых и стальных труб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952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FB3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929</w:t>
            </w:r>
          </w:p>
        </w:tc>
      </w:tr>
      <w:tr w:rsidR="00FD4822" w:rsidRPr="00FD4822" w14:paraId="26F2F3AC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CD3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5C2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Ду150,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067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F52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FD4822" w:rsidRPr="00FD4822" w14:paraId="659B920F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D5C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8B1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Ду300/250,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A9A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48D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5D7E8363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329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130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052C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Ду250х100,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45A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A56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7EBB70DD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496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131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B9FC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Ду250х80,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B4C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84B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7CEE791A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CF4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132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01CF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Ду200/80,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42A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11E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4448A176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C9A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lastRenderedPageBreak/>
              <w:t>133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615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Ду200/50,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E20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12D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251F57D0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F4E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134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DF6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Ду150/80,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017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92B8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6C03AB8F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9E8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135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8453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Ду150х50,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F317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008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62FC0555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8FB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136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B572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Ду80х50,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B414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18B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0F39F89A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6F3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137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429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Переход стальной фланцевый четырехсоставной Ду250х80,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319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163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791A72E7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DD6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138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6767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Переход стальной фланцевый четырехходовой Ду150/80,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899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833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1BEF4BC8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0D8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139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55B3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Переход стальной фланцевый Ду150/80,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783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94B1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28131BD8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E65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514D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Переход стальной фланцевый Ду100х50,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B9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564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7BCAD479" w14:textId="77777777" w:rsidTr="00FD4822">
        <w:trPr>
          <w:trHeight w:val="3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ECF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60E4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Переход стальной фланцевый Ду80х50,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0363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DF2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D4822" w:rsidRPr="00FD4822" w14:paraId="2CAD64F8" w14:textId="77777777" w:rsidTr="00FD4822">
        <w:trPr>
          <w:trHeight w:val="34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2915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DFAC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Отвод стальной фланцевый Ду50,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α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=90°,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A98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0E17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4E175E" w:rsidRPr="00FD4822" w14:paraId="74C040D4" w14:textId="77777777" w:rsidTr="00FD4822">
        <w:trPr>
          <w:trHeight w:val="9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450E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143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0DE17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Фасонные изделия стальные Д57х3,5-Д426х8 (Ст) (уголки, тройники, профили, переходы, заглушки и т.д.) </w:t>
            </w:r>
            <w:r w:rsidRPr="00FD4822">
              <w:rPr>
                <w:rFonts w:ascii="GHEA Grapalat" w:hAnsi="GHEA Grapalat" w:cs="Arial"/>
                <w:sz w:val="20"/>
                <w:szCs w:val="20"/>
              </w:rPr>
              <w:t>(63 шт.)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CE14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B82B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1.09</w:t>
            </w:r>
          </w:p>
        </w:tc>
      </w:tr>
      <w:tr w:rsidR="00FD4822" w:rsidRPr="00FD4822" w14:paraId="00B044B9" w14:textId="77777777" w:rsidTr="00FD4822">
        <w:trPr>
          <w:trHeight w:val="262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04D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144*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A7CF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Воздухоотводчик Ду50,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AC22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589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FD4822" w:rsidRPr="00FD4822" w14:paraId="5C451AD8" w14:textId="77777777" w:rsidTr="00FD4822">
        <w:trPr>
          <w:trHeight w:val="37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1DFD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145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2FE7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Ду300,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90B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5DE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FD4822" w:rsidRPr="00FD4822" w14:paraId="50C321F2" w14:textId="77777777" w:rsidTr="00FD4822">
        <w:trPr>
          <w:trHeight w:val="37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A596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146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5286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Ду250,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88C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8A5E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FD4822" w:rsidRPr="00FD4822" w14:paraId="1735134D" w14:textId="77777777" w:rsidTr="00FD4822">
        <w:trPr>
          <w:trHeight w:val="37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2D0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147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903A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Ду200,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F8BB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FAD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FD4822" w:rsidRPr="00FD4822" w14:paraId="4DA9E0FD" w14:textId="77777777" w:rsidTr="00FD4822">
        <w:trPr>
          <w:trHeight w:val="37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3AD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148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9AC8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Ду150,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BF7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7679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7A8D7DE1" w14:textId="77777777" w:rsidTr="00FD4822">
        <w:trPr>
          <w:trHeight w:val="37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2C5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149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DF8E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Ду100,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F00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F5AC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FD4822" w:rsidRPr="00FD4822" w14:paraId="4CB7F44D" w14:textId="77777777" w:rsidTr="00FD4822">
        <w:trPr>
          <w:trHeight w:val="37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1BF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150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D7D5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Ду80,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EA2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E4D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</w:tr>
      <w:tr w:rsidR="00FD4822" w:rsidRPr="00FD4822" w14:paraId="66E35F82" w14:textId="77777777" w:rsidTr="00FD4822">
        <w:trPr>
          <w:trHeight w:val="37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07D0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151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883C" w14:textId="77777777" w:rsidR="00FD4822" w:rsidRPr="00FD4822" w:rsidRDefault="00FD4822" w:rsidP="00FD4822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Ду50,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3F2F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E2AA" w14:textId="77777777" w:rsidR="00FD4822" w:rsidRPr="00FD4822" w:rsidRDefault="00FD4822" w:rsidP="00FD482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4E175E" w:rsidRPr="00FD4822" w14:paraId="4E49A53D" w14:textId="77777777" w:rsidTr="00FD4822">
        <w:trPr>
          <w:trHeight w:val="60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F091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152</w:t>
            </w:r>
          </w:p>
        </w:tc>
        <w:tc>
          <w:tcPr>
            <w:tcW w:w="7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CB8F" w14:textId="77777777" w:rsidR="004E175E" w:rsidRPr="00FD4822" w:rsidRDefault="004E175E" w:rsidP="004E175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Подземный пожарный гидрант Ду125, Н=0,5м, Р=1,0МПа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0179" w14:textId="77777777" w:rsidR="004E175E" w:rsidRPr="00FD4822" w:rsidRDefault="00FD4822" w:rsidP="004E175E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2E3D" w14:textId="77777777" w:rsidR="004E175E" w:rsidRPr="00FD4822" w:rsidRDefault="004E175E" w:rsidP="004E17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D482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</w:tbl>
    <w:p w14:paraId="7A54EF25" w14:textId="77777777" w:rsidR="00144EE0" w:rsidRPr="00D953E7" w:rsidRDefault="00144EE0" w:rsidP="00A964C7">
      <w:pPr>
        <w:pStyle w:val="BodyTextIndent2"/>
        <w:numPr>
          <w:ilvl w:val="0"/>
          <w:numId w:val="3"/>
        </w:numPr>
        <w:spacing w:line="240" w:lineRule="exact"/>
        <w:ind w:left="990"/>
        <w:rPr>
          <w:rFonts w:ascii="GHEA Grapalat" w:hAnsi="GHEA Grapalat" w:cs="Calibri"/>
          <w:b/>
          <w:lang w:val="hy-AM"/>
        </w:rPr>
      </w:pPr>
      <w:bookmarkStart w:id="6" w:name="_Hlk208360987"/>
      <w:r w:rsidRPr="00D953E7">
        <w:rPr>
          <w:rFonts w:ascii="GHEA Grapalat" w:hAnsi="GHEA Grapalat" w:cs="Calibri"/>
          <w:b/>
          <w:lang w:val="hy-AM"/>
        </w:rPr>
        <w:t>Устройства и оборудование, которые должны быть установлены Подрядчиком (</w:t>
      </w:r>
      <w:r w:rsidRPr="00D953E7">
        <w:rPr>
          <w:rFonts w:ascii="GHEA Grapalat" w:hAnsi="GHEA Grapalat" w:cs="Arial"/>
          <w:b/>
          <w:lang w:val="hy-AM"/>
        </w:rPr>
        <w:t>кроме</w:t>
      </w:r>
      <w:r w:rsidR="00FD4822">
        <w:rPr>
          <w:rFonts w:ascii="GHEA Grapalat" w:hAnsi="GHEA Grapalat" w:cs="Calibri"/>
          <w:b/>
          <w:lang w:val="hy-AM"/>
        </w:rPr>
        <w:t xml:space="preserve">(предоставленная ЗАО «Веолия </w:t>
      </w:r>
      <w:r w:rsidR="00FD4822">
        <w:rPr>
          <w:rFonts w:ascii="GHEA Grapalat" w:hAnsi="GHEA Grapalat" w:cs="Calibri"/>
          <w:b/>
          <w:lang w:val="ru-RU"/>
        </w:rPr>
        <w:t>Д</w:t>
      </w:r>
      <w:r w:rsidRPr="00D953E7">
        <w:rPr>
          <w:rFonts w:ascii="GHEA Grapalat" w:hAnsi="GHEA Grapalat" w:cs="Calibri"/>
          <w:b/>
          <w:lang w:val="hy-AM"/>
        </w:rPr>
        <w:t xml:space="preserve">жур»), в соответствии с Законом РА «О стандартизации и техническом регулировании» от 08.02.2012 г., должна быть сертифицирована и применяться на территории Республики Армения.  </w:t>
      </w:r>
    </w:p>
    <w:p w14:paraId="2767646A" w14:textId="77777777" w:rsidR="00144EE0" w:rsidRPr="00D953E7" w:rsidRDefault="00144EE0" w:rsidP="00A964C7">
      <w:pPr>
        <w:pStyle w:val="BodyTextIndent2"/>
        <w:numPr>
          <w:ilvl w:val="0"/>
          <w:numId w:val="3"/>
        </w:numPr>
        <w:spacing w:line="240" w:lineRule="exact"/>
        <w:ind w:left="990"/>
        <w:rPr>
          <w:rFonts w:ascii="GHEA Grapalat" w:hAnsi="GHEA Grapalat" w:cs="Calibri"/>
          <w:b/>
          <w:lang w:val="hy-AM"/>
        </w:rPr>
      </w:pPr>
      <w:r w:rsidRPr="00D953E7">
        <w:rPr>
          <w:rFonts w:ascii="GHEA Grapalat" w:hAnsi="GHEA Grapalat" w:cs="Calibri"/>
          <w:b/>
          <w:lang w:val="hy-AM"/>
        </w:rPr>
        <w:t>Подрядчик также обязан предоставить сертификаты на укладываемый бетон, используемые трубы, другие строительные материалы и металлические конструкции.</w:t>
      </w:r>
    </w:p>
    <w:bookmarkEnd w:id="6"/>
    <w:p w14:paraId="448407A8" w14:textId="77777777" w:rsidR="001D684D" w:rsidRPr="00144EE0" w:rsidRDefault="001D684D" w:rsidP="008B159E">
      <w:pPr>
        <w:pStyle w:val="BodyTextIndent2"/>
        <w:spacing w:line="240" w:lineRule="exact"/>
        <w:ind w:firstLine="567"/>
        <w:rPr>
          <w:rFonts w:ascii="GHEA Grapalat" w:hAnsi="GHEA Grapalat" w:cs="Calibri"/>
          <w:lang w:val="hy-AM"/>
        </w:rPr>
      </w:pPr>
    </w:p>
    <w:p w14:paraId="18268702" w14:textId="77777777" w:rsidR="00413E24" w:rsidRPr="00FD4822" w:rsidRDefault="00413E24" w:rsidP="00FD4822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FD4822">
        <w:rPr>
          <w:rFonts w:ascii="GHEA Grapalat" w:hAnsi="GHEA Grapalat" w:cs="Cambria"/>
          <w:b/>
          <w:sz w:val="20"/>
          <w:szCs w:val="20"/>
          <w:lang w:val="pt-BR"/>
        </w:rPr>
        <w:t>Лицензия</w:t>
      </w:r>
      <w:r w:rsidRPr="00FD4822">
        <w:rPr>
          <w:rFonts w:ascii="GHEA Grapalat" w:hAnsi="GHEA Grapalat"/>
          <w:b/>
          <w:sz w:val="20"/>
          <w:szCs w:val="20"/>
          <w:lang w:val="pt-BR"/>
        </w:rPr>
        <w:t xml:space="preserve">, </w:t>
      </w:r>
      <w:r w:rsidRPr="00FD4822">
        <w:rPr>
          <w:rFonts w:ascii="GHEA Grapalat" w:hAnsi="GHEA Grapalat" w:cs="Cambria"/>
          <w:b/>
          <w:sz w:val="20"/>
          <w:szCs w:val="20"/>
          <w:lang w:val="pt-BR"/>
        </w:rPr>
        <w:t>необходимая</w:t>
      </w:r>
      <w:r w:rsidRPr="00FD4822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D4822">
        <w:rPr>
          <w:rFonts w:ascii="GHEA Grapalat" w:hAnsi="GHEA Grapalat" w:cs="Cambria"/>
          <w:b/>
          <w:sz w:val="20"/>
          <w:szCs w:val="20"/>
          <w:lang w:val="pt-BR"/>
        </w:rPr>
        <w:t>для</w:t>
      </w:r>
      <w:r w:rsidRPr="00FD4822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D4822">
        <w:rPr>
          <w:rFonts w:ascii="GHEA Grapalat" w:hAnsi="GHEA Grapalat" w:cs="Cambria"/>
          <w:b/>
          <w:sz w:val="20"/>
          <w:szCs w:val="20"/>
          <w:lang w:val="pt-BR"/>
        </w:rPr>
        <w:t>выполнения</w:t>
      </w:r>
      <w:r w:rsidRPr="00FD4822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D4822">
        <w:rPr>
          <w:rFonts w:ascii="GHEA Grapalat" w:hAnsi="GHEA Grapalat" w:cs="Cambria"/>
          <w:b/>
          <w:sz w:val="20"/>
          <w:szCs w:val="20"/>
          <w:lang w:val="pt-BR"/>
        </w:rPr>
        <w:t>работ</w:t>
      </w:r>
      <w:r w:rsidRPr="00FD4822">
        <w:rPr>
          <w:rFonts w:ascii="GHEA Grapalat" w:hAnsi="GHEA Grapalat"/>
          <w:b/>
          <w:sz w:val="20"/>
          <w:szCs w:val="20"/>
          <w:lang w:val="pt-BR"/>
        </w:rPr>
        <w:t xml:space="preserve"> (</w:t>
      </w:r>
      <w:r w:rsidRPr="00FD4822">
        <w:rPr>
          <w:rFonts w:ascii="GHEA Grapalat" w:hAnsi="GHEA Grapalat" w:cs="Cambria"/>
          <w:b/>
          <w:sz w:val="20"/>
          <w:szCs w:val="20"/>
          <w:lang w:val="pt-BR"/>
        </w:rPr>
        <w:t>исполнения</w:t>
      </w:r>
      <w:r w:rsidRPr="00FD4822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D4822">
        <w:rPr>
          <w:rFonts w:ascii="GHEA Grapalat" w:hAnsi="GHEA Grapalat" w:cs="Cambria"/>
          <w:b/>
          <w:sz w:val="20"/>
          <w:szCs w:val="20"/>
          <w:lang w:val="pt-BR"/>
        </w:rPr>
        <w:t>До</w:t>
      </w:r>
      <w:r w:rsidRPr="00FD4822">
        <w:rPr>
          <w:rFonts w:ascii="GHEA Grapalat" w:hAnsi="GHEA Grapalat"/>
          <w:b/>
          <w:sz w:val="20"/>
          <w:szCs w:val="20"/>
          <w:lang w:val="pt-BR"/>
        </w:rPr>
        <w:t>говора)</w:t>
      </w:r>
    </w:p>
    <w:p w14:paraId="19161C70" w14:textId="77777777" w:rsidR="00413E24" w:rsidRPr="00EB7C43" w:rsidRDefault="00413E24" w:rsidP="00413E24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EB7C43">
        <w:rPr>
          <w:rFonts w:ascii="GHEA Grapalat" w:hAnsi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лицензию в соответствии с Постановлением правительства РА №30 «Об утверждении Порядка лицензирования и квалификации в сфере градостроительства».</w:t>
      </w:r>
      <w:r w:rsidRPr="00EB7C43">
        <w:rPr>
          <w:rFonts w:ascii="Cambria Math" w:hAnsi="Cambria Math" w:cs="Cambria Math"/>
          <w:sz w:val="20"/>
          <w:szCs w:val="20"/>
          <w:lang w:val="hy-AM"/>
        </w:rPr>
        <w:t>․</w:t>
      </w:r>
      <w:r w:rsidRPr="00EB7C43">
        <w:rPr>
          <w:rFonts w:ascii="GHEA Grapalat" w:hAnsi="GHEA Grapalat"/>
          <w:sz w:val="20"/>
          <w:szCs w:val="20"/>
          <w:lang w:val="hy-AM"/>
        </w:rPr>
        <w:t>11</w:t>
      </w:r>
      <w:r w:rsidRPr="00EB7C43">
        <w:rPr>
          <w:rFonts w:ascii="Cambria Math" w:hAnsi="Cambria Math" w:cs="Cambria Math"/>
          <w:sz w:val="20"/>
          <w:szCs w:val="20"/>
          <w:lang w:val="hy-AM"/>
        </w:rPr>
        <w:t>․</w:t>
      </w:r>
      <w:r w:rsidRPr="00EB7C43">
        <w:rPr>
          <w:rFonts w:ascii="GHEA Grapalat" w:hAnsi="GHEA Grapalat"/>
          <w:sz w:val="20"/>
          <w:szCs w:val="20"/>
          <w:lang w:val="hy-AM"/>
        </w:rPr>
        <w:t>2023</w:t>
      </w:r>
      <w:r w:rsidRPr="00EB7C43">
        <w:rPr>
          <w:rFonts w:ascii="Cambria Math" w:hAnsi="Cambria Math" w:cs="Cambria Math"/>
          <w:sz w:val="20"/>
          <w:szCs w:val="20"/>
          <w:lang w:val="hy-AM"/>
        </w:rPr>
        <w:t>․</w:t>
      </w:r>
      <w:r w:rsidRPr="00EB7C43">
        <w:rPr>
          <w:rFonts w:ascii="GHEA Grapalat" w:hAnsi="GHEA Grapalat"/>
          <w:sz w:val="20"/>
          <w:szCs w:val="20"/>
          <w:lang w:val="hy-AM"/>
        </w:rPr>
        <w:t>Пакет документов, указанный в Приложении № 1 к Решению № 2106-Н, согласно следующей таблице:</w:t>
      </w:r>
    </w:p>
    <w:p w14:paraId="004DBDD2" w14:textId="77777777" w:rsidR="005A37B6" w:rsidRPr="00EB7C43" w:rsidRDefault="005A37B6" w:rsidP="00413E24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pt-BR"/>
        </w:rPr>
      </w:pP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FD4822" w:rsidRPr="00EB7C43" w14:paraId="4ED6ED68" w14:textId="77777777" w:rsidTr="00FD4822">
        <w:trPr>
          <w:trHeight w:val="320"/>
        </w:trPr>
        <w:tc>
          <w:tcPr>
            <w:tcW w:w="5040" w:type="dxa"/>
            <w:shd w:val="clear" w:color="auto" w:fill="FFFFFF"/>
          </w:tcPr>
          <w:p w14:paraId="4177DF8E" w14:textId="77777777" w:rsidR="00FD4822" w:rsidRPr="00914E1D" w:rsidRDefault="00FD4822" w:rsidP="00FD482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</w:tcPr>
          <w:p w14:paraId="2EC82241" w14:textId="77777777" w:rsidR="00FD4822" w:rsidRPr="00914E1D" w:rsidRDefault="00FD4822" w:rsidP="00FD482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  <w:lang w:val="ru-RU"/>
              </w:rPr>
              <w:t>С</w:t>
            </w:r>
            <w:r w:rsidRPr="00914E1D">
              <w:rPr>
                <w:rFonts w:ascii="Sylfaen" w:hAnsi="Sylfaen"/>
                <w:b/>
                <w:sz w:val="20"/>
                <w:szCs w:val="20"/>
              </w:rPr>
              <w:t>троительство</w:t>
            </w:r>
          </w:p>
        </w:tc>
      </w:tr>
      <w:tr w:rsidR="00FD4822" w:rsidRPr="00EB7C43" w14:paraId="0D85A7EB" w14:textId="77777777" w:rsidTr="008D6605">
        <w:tc>
          <w:tcPr>
            <w:tcW w:w="5040" w:type="dxa"/>
            <w:shd w:val="clear" w:color="auto" w:fill="FFFFFF"/>
          </w:tcPr>
          <w:p w14:paraId="265E87CC" w14:textId="77777777" w:rsidR="00FD4822" w:rsidRPr="00D953E7" w:rsidRDefault="00FD4822" w:rsidP="00FD482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</w:tcPr>
          <w:p w14:paraId="138C6EDC" w14:textId="77777777" w:rsidR="00FD4822" w:rsidRPr="00D953E7" w:rsidRDefault="00FD4822" w:rsidP="00FD4822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FD4822" w:rsidRPr="00EB7C43" w14:paraId="6DE2543B" w14:textId="77777777" w:rsidTr="008D6605">
        <w:tc>
          <w:tcPr>
            <w:tcW w:w="5040" w:type="dxa"/>
            <w:shd w:val="clear" w:color="auto" w:fill="FFFFFF"/>
          </w:tcPr>
          <w:p w14:paraId="5B87AC79" w14:textId="77777777" w:rsidR="00FD4822" w:rsidRPr="00D953E7" w:rsidRDefault="00FD4822" w:rsidP="00FD482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</w:tcPr>
          <w:p w14:paraId="7EF09072" w14:textId="77777777" w:rsidR="00FD4822" w:rsidRPr="00D953E7" w:rsidRDefault="00FD4822" w:rsidP="00FD482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FD4822" w:rsidRPr="00DC52F1" w14:paraId="75574267" w14:textId="77777777" w:rsidTr="008D6605">
        <w:tc>
          <w:tcPr>
            <w:tcW w:w="5040" w:type="dxa"/>
            <w:shd w:val="clear" w:color="auto" w:fill="FFFFFF"/>
          </w:tcPr>
          <w:p w14:paraId="1EC64E27" w14:textId="77777777" w:rsidR="00FD4822" w:rsidRPr="00D953E7" w:rsidRDefault="00FD4822" w:rsidP="00FD482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38B0E53E" w14:textId="77777777" w:rsidR="00FD4822" w:rsidRPr="00D953E7" w:rsidRDefault="00FD4822" w:rsidP="00FD48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FD4822" w:rsidRPr="00EB7C43" w14:paraId="50D12AFD" w14:textId="77777777" w:rsidTr="008D6605">
        <w:tc>
          <w:tcPr>
            <w:tcW w:w="5040" w:type="dxa"/>
            <w:shd w:val="clear" w:color="auto" w:fill="FFFFFF"/>
          </w:tcPr>
          <w:p w14:paraId="2F9B632E" w14:textId="77777777" w:rsidR="00FD4822" w:rsidRPr="00E96ADB" w:rsidRDefault="00FD4822" w:rsidP="00FD482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773895A1" w14:textId="77777777" w:rsidR="00FD4822" w:rsidRPr="00D953E7" w:rsidRDefault="00FD4822" w:rsidP="00FD4822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FD4822" w:rsidRPr="00DC52F1" w14:paraId="6F25DE9E" w14:textId="77777777" w:rsidTr="008D6605">
        <w:tc>
          <w:tcPr>
            <w:tcW w:w="5040" w:type="dxa"/>
            <w:shd w:val="clear" w:color="auto" w:fill="FFFFFF"/>
          </w:tcPr>
          <w:p w14:paraId="036AFC2A" w14:textId="77777777" w:rsidR="00FD4822" w:rsidRPr="00D953E7" w:rsidRDefault="00FD4822" w:rsidP="00FD482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3A5878FA" w14:textId="77777777" w:rsidR="00FD4822" w:rsidRPr="00D953E7" w:rsidRDefault="00FD4822" w:rsidP="00FD482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FD4822" w:rsidRPr="00EB7C43" w14:paraId="1507D3BC" w14:textId="77777777" w:rsidTr="008D6605">
        <w:tc>
          <w:tcPr>
            <w:tcW w:w="5040" w:type="dxa"/>
            <w:shd w:val="clear" w:color="auto" w:fill="FFFFFF"/>
          </w:tcPr>
          <w:p w14:paraId="1ADA3E66" w14:textId="77777777" w:rsidR="00FD4822" w:rsidRPr="00D953E7" w:rsidRDefault="00FD4822" w:rsidP="00FD482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41989137" w14:textId="77777777" w:rsidR="00FD4822" w:rsidRPr="00D953E7" w:rsidRDefault="00FD4822" w:rsidP="00FD4822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</w:tbl>
    <w:p w14:paraId="68528439" w14:textId="77777777" w:rsidR="00413E24" w:rsidRPr="00EB7C43" w:rsidRDefault="00413E24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40A77000" w14:textId="77777777" w:rsidR="00413E24" w:rsidRPr="00EB7C43" w:rsidRDefault="00FD4822" w:rsidP="00FD4822">
      <w:pPr>
        <w:pStyle w:val="BodyTextIndent2"/>
        <w:numPr>
          <w:ilvl w:val="0"/>
          <w:numId w:val="7"/>
        </w:numPr>
        <w:spacing w:line="240" w:lineRule="exact"/>
        <w:rPr>
          <w:rFonts w:ascii="GHEA Grapalat" w:hAnsi="GHEA Grapalat" w:cs="Calibri"/>
        </w:rPr>
      </w:pPr>
      <w:r w:rsidRPr="00E96ADB">
        <w:rPr>
          <w:rFonts w:ascii="GHEA Grapalat" w:hAnsi="GHEA Grapalat"/>
          <w:b/>
          <w:lang w:val="hy-AM"/>
        </w:rPr>
        <w:lastRenderedPageBreak/>
        <w:t xml:space="preserve">Сроки </w:t>
      </w:r>
      <w:r>
        <w:rPr>
          <w:rFonts w:ascii="GHEA Grapalat" w:hAnsi="GHEA Grapalat"/>
          <w:b/>
          <w:lang w:val="ru-RU"/>
        </w:rPr>
        <w:t xml:space="preserve">работ по </w:t>
      </w:r>
      <w:r w:rsidRPr="00E96ADB">
        <w:rPr>
          <w:rFonts w:ascii="GHEA Grapalat" w:hAnsi="GHEA Grapalat"/>
          <w:b/>
          <w:lang w:val="hy-AM"/>
        </w:rPr>
        <w:t xml:space="preserve">реконструкции </w:t>
      </w:r>
      <w:r>
        <w:rPr>
          <w:rFonts w:ascii="GHEA Grapalat" w:hAnsi="GHEA Grapalat"/>
          <w:b/>
          <w:lang w:val="ru-RU"/>
        </w:rPr>
        <w:t>водо</w:t>
      </w:r>
      <w:r w:rsidRPr="00EB7C43">
        <w:rPr>
          <w:rFonts w:ascii="GHEA Grapalat" w:hAnsi="GHEA Grapalat"/>
          <w:b/>
          <w:lang w:val="hy-AM"/>
        </w:rPr>
        <w:t>распределительной</w:t>
      </w:r>
      <w:r w:rsidRPr="00EB7C43">
        <w:rPr>
          <w:rFonts w:ascii="GHEA Grapalat" w:hAnsi="GHEA Grapalat"/>
          <w:b/>
          <w:szCs w:val="18"/>
          <w:lang w:val="hy-AM"/>
        </w:rPr>
        <w:t xml:space="preserve"> </w:t>
      </w:r>
      <w:r>
        <w:rPr>
          <w:rFonts w:ascii="GHEA Grapalat" w:hAnsi="GHEA Grapalat"/>
          <w:b/>
          <w:szCs w:val="18"/>
          <w:lang w:val="ru-RU"/>
        </w:rPr>
        <w:t xml:space="preserve">сети </w:t>
      </w:r>
      <w:r w:rsidR="0085187D" w:rsidRPr="00EB7C43">
        <w:rPr>
          <w:rFonts w:ascii="GHEA Grapalat" w:hAnsi="GHEA Grapalat"/>
          <w:b/>
          <w:szCs w:val="18"/>
          <w:lang w:val="hy-AM"/>
        </w:rPr>
        <w:t>территори</w:t>
      </w:r>
      <w:r w:rsidR="0085187D">
        <w:rPr>
          <w:rFonts w:ascii="GHEA Grapalat" w:hAnsi="GHEA Grapalat"/>
          <w:b/>
          <w:szCs w:val="18"/>
          <w:lang w:val="ru-RU"/>
        </w:rPr>
        <w:t>и</w:t>
      </w:r>
      <w:r w:rsidR="0085187D" w:rsidRPr="00EB7C43">
        <w:rPr>
          <w:rFonts w:ascii="GHEA Grapalat" w:hAnsi="GHEA Grapalat"/>
          <w:b/>
          <w:szCs w:val="18"/>
          <w:lang w:val="hy-AM"/>
        </w:rPr>
        <w:t>, прилегающ</w:t>
      </w:r>
      <w:r w:rsidR="0085187D">
        <w:rPr>
          <w:rFonts w:ascii="GHEA Grapalat" w:hAnsi="GHEA Grapalat"/>
          <w:b/>
          <w:szCs w:val="18"/>
          <w:lang w:val="ru-RU"/>
        </w:rPr>
        <w:t>ей</w:t>
      </w:r>
      <w:r w:rsidR="0085187D" w:rsidRPr="00EB7C43">
        <w:rPr>
          <w:rFonts w:ascii="GHEA Grapalat" w:hAnsi="GHEA Grapalat"/>
          <w:b/>
          <w:szCs w:val="18"/>
          <w:lang w:val="hy-AM"/>
        </w:rPr>
        <w:t xml:space="preserve"> к МЦ Астхик</w:t>
      </w:r>
      <w:r w:rsidR="0085187D">
        <w:rPr>
          <w:rFonts w:ascii="GHEA Grapalat" w:hAnsi="GHEA Grapalat"/>
          <w:b/>
          <w:szCs w:val="18"/>
          <w:lang w:val="ru-RU"/>
        </w:rPr>
        <w:t xml:space="preserve"> </w:t>
      </w:r>
      <w:r w:rsidR="0085187D" w:rsidRPr="00EB7C43">
        <w:rPr>
          <w:rFonts w:ascii="GHEA Grapalat" w:hAnsi="GHEA Grapalat"/>
          <w:b/>
          <w:szCs w:val="18"/>
          <w:lang w:val="hy-AM"/>
        </w:rPr>
        <w:t>административн</w:t>
      </w:r>
      <w:r w:rsidR="0085187D">
        <w:rPr>
          <w:rFonts w:ascii="GHEA Grapalat" w:hAnsi="GHEA Grapalat"/>
          <w:b/>
          <w:szCs w:val="18"/>
          <w:lang w:val="ru-RU"/>
        </w:rPr>
        <w:t>ого</w:t>
      </w:r>
      <w:r w:rsidR="0085187D" w:rsidRPr="00EB7C43">
        <w:rPr>
          <w:rFonts w:ascii="GHEA Grapalat" w:hAnsi="GHEA Grapalat"/>
          <w:b/>
          <w:szCs w:val="18"/>
          <w:lang w:val="hy-AM"/>
        </w:rPr>
        <w:t xml:space="preserve"> </w:t>
      </w:r>
      <w:r w:rsidR="0085187D">
        <w:rPr>
          <w:rFonts w:ascii="GHEA Grapalat" w:hAnsi="GHEA Grapalat"/>
          <w:b/>
          <w:szCs w:val="18"/>
          <w:lang w:val="ru-RU"/>
        </w:rPr>
        <w:t>центра</w:t>
      </w:r>
      <w:r w:rsidR="0085187D" w:rsidRPr="00EB7C43">
        <w:rPr>
          <w:rFonts w:ascii="GHEA Grapalat" w:hAnsi="GHEA Grapalat"/>
          <w:b/>
          <w:szCs w:val="18"/>
          <w:lang w:val="hy-AM"/>
        </w:rPr>
        <w:t xml:space="preserve"> Малатия-Себастия </w:t>
      </w:r>
      <w:r w:rsidR="0085187D">
        <w:rPr>
          <w:rFonts w:ascii="GHEA Grapalat" w:hAnsi="GHEA Grapalat"/>
          <w:b/>
          <w:szCs w:val="18"/>
          <w:lang w:val="ru-RU"/>
        </w:rPr>
        <w:t xml:space="preserve">г. </w:t>
      </w:r>
      <w:r w:rsidR="003D7D0B" w:rsidRPr="00EB7C43">
        <w:rPr>
          <w:rFonts w:ascii="GHEA Grapalat" w:hAnsi="GHEA Grapalat"/>
          <w:b/>
          <w:szCs w:val="18"/>
          <w:lang w:val="hy-AM"/>
        </w:rPr>
        <w:t>Ереван</w:t>
      </w:r>
      <w:r w:rsidR="0085187D">
        <w:rPr>
          <w:rFonts w:ascii="GHEA Grapalat" w:hAnsi="GHEA Grapalat"/>
          <w:b/>
          <w:szCs w:val="18"/>
          <w:lang w:val="ru-RU"/>
        </w:rPr>
        <w:t>а</w:t>
      </w:r>
    </w:p>
    <w:p w14:paraId="72807C0D" w14:textId="77777777" w:rsidR="004E6B4D" w:rsidRPr="00FD4822" w:rsidRDefault="004E6B4D" w:rsidP="005E6470">
      <w:pPr>
        <w:jc w:val="both"/>
        <w:rPr>
          <w:rFonts w:ascii="GHEA Grapalat" w:hAnsi="GHEA Grapalat" w:cs="Calibri"/>
          <w:sz w:val="20"/>
          <w:szCs w:val="20"/>
          <w:lang w:val="af-ZA"/>
        </w:rPr>
      </w:pPr>
      <w:bookmarkStart w:id="7" w:name="Արազափ-1"/>
      <w:bookmarkEnd w:id="7"/>
    </w:p>
    <w:tbl>
      <w:tblPr>
        <w:tblW w:w="1036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6237"/>
        <w:gridCol w:w="1843"/>
        <w:gridCol w:w="1591"/>
      </w:tblGrid>
      <w:tr w:rsidR="0085187D" w:rsidRPr="00BC73E7" w14:paraId="3A0C601D" w14:textId="77777777" w:rsidTr="0085187D">
        <w:trPr>
          <w:jc w:val="center"/>
        </w:trPr>
        <w:tc>
          <w:tcPr>
            <w:tcW w:w="694" w:type="dxa"/>
            <w:vMerge w:val="restart"/>
            <w:vAlign w:val="center"/>
          </w:tcPr>
          <w:p w14:paraId="4623E693" w14:textId="77777777" w:rsidR="0085187D" w:rsidRPr="00E96ADB" w:rsidRDefault="0085187D" w:rsidP="00A37DD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C73E7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N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6237" w:type="dxa"/>
            <w:vMerge w:val="restart"/>
            <w:vAlign w:val="center"/>
          </w:tcPr>
          <w:p w14:paraId="6A5165F3" w14:textId="77777777" w:rsidR="0085187D" w:rsidRPr="00BC73E7" w:rsidRDefault="0085187D" w:rsidP="00A37DD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Наименование работ, которые должен выполнить подрядчик</w:t>
            </w:r>
          </w:p>
        </w:tc>
        <w:tc>
          <w:tcPr>
            <w:tcW w:w="3434" w:type="dxa"/>
            <w:gridSpan w:val="2"/>
            <w:vAlign w:val="center"/>
          </w:tcPr>
          <w:p w14:paraId="4FC0FF3B" w14:textId="77777777" w:rsidR="0085187D" w:rsidRPr="00BC73E7" w:rsidRDefault="0085187D" w:rsidP="00A37DD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Срок выполнения работ</w:t>
            </w:r>
          </w:p>
        </w:tc>
      </w:tr>
      <w:tr w:rsidR="0085187D" w:rsidRPr="00E96ADB" w14:paraId="655AAD06" w14:textId="77777777" w:rsidTr="0085187D">
        <w:trPr>
          <w:trHeight w:val="586"/>
          <w:jc w:val="center"/>
        </w:trPr>
        <w:tc>
          <w:tcPr>
            <w:tcW w:w="694" w:type="dxa"/>
            <w:vMerge/>
            <w:vAlign w:val="center"/>
          </w:tcPr>
          <w:p w14:paraId="07CFFEAC" w14:textId="77777777" w:rsidR="0085187D" w:rsidRPr="00BC73E7" w:rsidRDefault="0085187D" w:rsidP="00A37DD4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6237" w:type="dxa"/>
            <w:vMerge/>
          </w:tcPr>
          <w:p w14:paraId="5169C08F" w14:textId="77777777" w:rsidR="0085187D" w:rsidRPr="00BC73E7" w:rsidRDefault="0085187D" w:rsidP="00A37DD4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1843" w:type="dxa"/>
            <w:vAlign w:val="center"/>
          </w:tcPr>
          <w:p w14:paraId="610D1101" w14:textId="77777777" w:rsidR="0085187D" w:rsidRPr="00E96ADB" w:rsidRDefault="0085187D" w:rsidP="00A37DD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Начало</w:t>
            </w:r>
          </w:p>
        </w:tc>
        <w:tc>
          <w:tcPr>
            <w:tcW w:w="1591" w:type="dxa"/>
            <w:vAlign w:val="center"/>
          </w:tcPr>
          <w:p w14:paraId="4D523226" w14:textId="77777777" w:rsidR="0085187D" w:rsidRPr="00E96ADB" w:rsidRDefault="0085187D" w:rsidP="00A37DD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конец (согласно РП)</w:t>
            </w:r>
          </w:p>
        </w:tc>
      </w:tr>
      <w:tr w:rsidR="00094AB7" w:rsidRPr="00EB7C43" w14:paraId="24F13C85" w14:textId="77777777" w:rsidTr="0085187D">
        <w:trPr>
          <w:trHeight w:val="315"/>
          <w:jc w:val="center"/>
        </w:trPr>
        <w:tc>
          <w:tcPr>
            <w:tcW w:w="694" w:type="dxa"/>
            <w:vAlign w:val="center"/>
          </w:tcPr>
          <w:p w14:paraId="62ACBB7C" w14:textId="77777777" w:rsidR="00094AB7" w:rsidRPr="00EB7C43" w:rsidRDefault="00094AB7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7A16B00" w14:textId="77777777" w:rsidR="00094AB7" w:rsidRPr="00EB7C43" w:rsidRDefault="00094AB7" w:rsidP="00BB549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</w:rPr>
              <w:t>Мобилизация</w:t>
            </w:r>
          </w:p>
        </w:tc>
        <w:tc>
          <w:tcPr>
            <w:tcW w:w="1843" w:type="dxa"/>
            <w:vMerge w:val="restart"/>
            <w:vAlign w:val="center"/>
          </w:tcPr>
          <w:p w14:paraId="2692A882" w14:textId="77777777" w:rsidR="00094AB7" w:rsidRPr="00EB7C43" w:rsidRDefault="00094AB7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hy-AM"/>
              </w:rPr>
              <w:t>С даты выделения средств и вступления Соглашения в силу</w:t>
            </w:r>
          </w:p>
        </w:tc>
        <w:tc>
          <w:tcPr>
            <w:tcW w:w="1591" w:type="dxa"/>
            <w:vAlign w:val="center"/>
          </w:tcPr>
          <w:p w14:paraId="63573DF8" w14:textId="77777777" w:rsidR="00094AB7" w:rsidRPr="00EB7C43" w:rsidRDefault="00094AB7" w:rsidP="00BB54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</w:rPr>
              <w:t>10 дней</w:t>
            </w:r>
          </w:p>
        </w:tc>
      </w:tr>
      <w:tr w:rsidR="003D7D0B" w:rsidRPr="00EB7C43" w14:paraId="3A2A6ECF" w14:textId="77777777" w:rsidTr="0085187D">
        <w:trPr>
          <w:trHeight w:val="586"/>
          <w:jc w:val="center"/>
        </w:trPr>
        <w:tc>
          <w:tcPr>
            <w:tcW w:w="694" w:type="dxa"/>
            <w:vAlign w:val="center"/>
          </w:tcPr>
          <w:p w14:paraId="55AB8398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FE450C9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30B8B">
              <w:rPr>
                <w:rFonts w:ascii="GHEA Grapalat" w:hAnsi="GHEA Grapalat"/>
                <w:sz w:val="20"/>
                <w:szCs w:val="20"/>
                <w:lang w:val="ru-RU"/>
              </w:rPr>
              <w:t>Резка, снос и вывоз асфальтобетонного покрытия на свалку</w:t>
            </w:r>
          </w:p>
        </w:tc>
        <w:tc>
          <w:tcPr>
            <w:tcW w:w="1843" w:type="dxa"/>
            <w:vMerge/>
            <w:vAlign w:val="center"/>
          </w:tcPr>
          <w:p w14:paraId="64FBFE71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91" w:type="dxa"/>
            <w:vAlign w:val="center"/>
          </w:tcPr>
          <w:p w14:paraId="325D2392" w14:textId="77777777" w:rsidR="003D7D0B" w:rsidRPr="0085187D" w:rsidRDefault="00C0554B" w:rsidP="008518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121 д</w:t>
            </w:r>
            <w:r w:rsidR="0085187D">
              <w:rPr>
                <w:rFonts w:ascii="GHEA Grapalat" w:hAnsi="GHEA Grapalat"/>
                <w:sz w:val="20"/>
                <w:szCs w:val="20"/>
                <w:lang w:val="ru-RU"/>
              </w:rPr>
              <w:t>ней</w:t>
            </w:r>
          </w:p>
        </w:tc>
      </w:tr>
      <w:tr w:rsidR="003D7D0B" w:rsidRPr="00EB7C43" w14:paraId="51D5E725" w14:textId="77777777" w:rsidTr="0085187D">
        <w:trPr>
          <w:trHeight w:val="586"/>
          <w:jc w:val="center"/>
        </w:trPr>
        <w:tc>
          <w:tcPr>
            <w:tcW w:w="694" w:type="dxa"/>
            <w:vAlign w:val="center"/>
          </w:tcPr>
          <w:p w14:paraId="08E9BBB7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9D31E05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30B8B">
              <w:rPr>
                <w:rFonts w:ascii="GHEA Grapalat" w:hAnsi="GHEA Grapalat"/>
                <w:sz w:val="20"/>
                <w:szCs w:val="20"/>
                <w:lang w:val="ru-RU"/>
              </w:rPr>
              <w:t>Земляные работы (разработка траншей и котлованов, обратная засыпка траншей и котлованов с устройством подготовительных и защитных песчаных слоев, восстановление покрытия)</w:t>
            </w:r>
          </w:p>
        </w:tc>
        <w:tc>
          <w:tcPr>
            <w:tcW w:w="1843" w:type="dxa"/>
            <w:vMerge/>
            <w:vAlign w:val="center"/>
          </w:tcPr>
          <w:p w14:paraId="033364AF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91" w:type="dxa"/>
            <w:vAlign w:val="center"/>
          </w:tcPr>
          <w:p w14:paraId="65AA5042" w14:textId="77777777" w:rsidR="003D7D0B" w:rsidRPr="00EB7C43" w:rsidRDefault="00C0554B" w:rsidP="003D7D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155 дней</w:t>
            </w:r>
          </w:p>
        </w:tc>
      </w:tr>
      <w:tr w:rsidR="003D7D0B" w:rsidRPr="00EB7C43" w14:paraId="22659828" w14:textId="77777777" w:rsidTr="0085187D">
        <w:trPr>
          <w:trHeight w:val="586"/>
          <w:jc w:val="center"/>
        </w:trPr>
        <w:tc>
          <w:tcPr>
            <w:tcW w:w="694" w:type="dxa"/>
            <w:vAlign w:val="center"/>
          </w:tcPr>
          <w:p w14:paraId="161147E4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FFFBA50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30B8B">
              <w:rPr>
                <w:rFonts w:ascii="GHEA Grapalat" w:hAnsi="GHEA Grapalat"/>
                <w:sz w:val="20"/>
                <w:szCs w:val="20"/>
                <w:lang w:val="ru-RU"/>
              </w:rPr>
              <w:t>Монтажные работы (трубы, фитинги, приборы и оборудование)</w:t>
            </w:r>
          </w:p>
        </w:tc>
        <w:tc>
          <w:tcPr>
            <w:tcW w:w="1843" w:type="dxa"/>
            <w:vMerge/>
            <w:vAlign w:val="center"/>
          </w:tcPr>
          <w:p w14:paraId="009B69A8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91" w:type="dxa"/>
            <w:vAlign w:val="center"/>
          </w:tcPr>
          <w:p w14:paraId="6530F64B" w14:textId="77777777" w:rsidR="003D7D0B" w:rsidRPr="00EB7C43" w:rsidRDefault="00A84993" w:rsidP="003D7D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158 дней</w:t>
            </w:r>
          </w:p>
        </w:tc>
      </w:tr>
      <w:tr w:rsidR="003D7D0B" w:rsidRPr="00EB7C43" w14:paraId="334C8A0B" w14:textId="77777777" w:rsidTr="0085187D">
        <w:trPr>
          <w:trHeight w:val="586"/>
          <w:jc w:val="center"/>
        </w:trPr>
        <w:tc>
          <w:tcPr>
            <w:tcW w:w="694" w:type="dxa"/>
            <w:vAlign w:val="center"/>
          </w:tcPr>
          <w:p w14:paraId="2E8AED9B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2CA1A31" w14:textId="77777777" w:rsidR="003D7D0B" w:rsidRPr="00EB7C43" w:rsidRDefault="003D7D0B" w:rsidP="0085187D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30B8B">
              <w:rPr>
                <w:rFonts w:ascii="GHEA Grapalat" w:hAnsi="GHEA Grapalat"/>
                <w:sz w:val="20"/>
                <w:szCs w:val="20"/>
                <w:lang w:val="ru-RU"/>
              </w:rPr>
              <w:t xml:space="preserve">Монтаж </w:t>
            </w:r>
            <w:r w:rsidR="0085187D">
              <w:rPr>
                <w:rFonts w:ascii="GHEA Grapalat" w:hAnsi="GHEA Grapalat"/>
                <w:sz w:val="20"/>
                <w:szCs w:val="20"/>
                <w:lang w:val="ru-RU"/>
              </w:rPr>
              <w:t>колодцев</w:t>
            </w:r>
            <w:r w:rsidRPr="00630B8B">
              <w:rPr>
                <w:rFonts w:ascii="GHEA Grapalat" w:hAnsi="GHEA Grapalat"/>
                <w:sz w:val="20"/>
                <w:szCs w:val="20"/>
                <w:lang w:val="ru-RU"/>
              </w:rPr>
              <w:t>, включая полный комплекс работ</w:t>
            </w:r>
          </w:p>
        </w:tc>
        <w:tc>
          <w:tcPr>
            <w:tcW w:w="1843" w:type="dxa"/>
            <w:vMerge/>
            <w:vAlign w:val="center"/>
          </w:tcPr>
          <w:p w14:paraId="3E5B9D32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91" w:type="dxa"/>
            <w:vAlign w:val="center"/>
          </w:tcPr>
          <w:p w14:paraId="5BAA675F" w14:textId="77777777" w:rsidR="003D7D0B" w:rsidRPr="0085187D" w:rsidRDefault="00A84993" w:rsidP="0085187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134 д</w:t>
            </w:r>
            <w:r w:rsidR="0085187D">
              <w:rPr>
                <w:rFonts w:ascii="GHEA Grapalat" w:hAnsi="GHEA Grapalat"/>
                <w:sz w:val="20"/>
                <w:szCs w:val="20"/>
                <w:lang w:val="ru-RU"/>
              </w:rPr>
              <w:t>ней</w:t>
            </w:r>
          </w:p>
        </w:tc>
      </w:tr>
      <w:tr w:rsidR="003D7D0B" w:rsidRPr="00EB7C43" w14:paraId="1DB01E8D" w14:textId="77777777" w:rsidTr="0085187D">
        <w:trPr>
          <w:trHeight w:val="365"/>
          <w:jc w:val="center"/>
        </w:trPr>
        <w:tc>
          <w:tcPr>
            <w:tcW w:w="694" w:type="dxa"/>
            <w:vAlign w:val="center"/>
          </w:tcPr>
          <w:p w14:paraId="1A589C5E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6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47389DB" w14:textId="77777777" w:rsidR="003D7D0B" w:rsidRPr="00EB7C43" w:rsidRDefault="0085187D" w:rsidP="003D7D0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Испытание, моика</w:t>
            </w: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дезинфекц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ия трубопроводов</w:t>
            </w:r>
          </w:p>
        </w:tc>
        <w:tc>
          <w:tcPr>
            <w:tcW w:w="1843" w:type="dxa"/>
            <w:vMerge/>
            <w:vAlign w:val="center"/>
          </w:tcPr>
          <w:p w14:paraId="6F7C69E0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91" w:type="dxa"/>
            <w:vAlign w:val="center"/>
          </w:tcPr>
          <w:p w14:paraId="12F6B5FB" w14:textId="77777777" w:rsidR="003D7D0B" w:rsidRPr="00EB7C43" w:rsidRDefault="00A84993" w:rsidP="003D7D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130 дней</w:t>
            </w:r>
          </w:p>
        </w:tc>
      </w:tr>
      <w:tr w:rsidR="00094AB7" w:rsidRPr="00EB7C43" w14:paraId="34E75E5F" w14:textId="77777777" w:rsidTr="0085187D">
        <w:trPr>
          <w:trHeight w:val="144"/>
          <w:jc w:val="center"/>
        </w:trPr>
        <w:tc>
          <w:tcPr>
            <w:tcW w:w="694" w:type="dxa"/>
            <w:vAlign w:val="center"/>
          </w:tcPr>
          <w:p w14:paraId="0890BBD3" w14:textId="77777777" w:rsidR="00094AB7" w:rsidRPr="00EB7C43" w:rsidRDefault="003D7D0B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38254C3" w14:textId="77777777" w:rsidR="00094AB7" w:rsidRPr="00630B8B" w:rsidRDefault="00094AB7" w:rsidP="00BB549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30B8B">
              <w:rPr>
                <w:rFonts w:ascii="GHEA Grapalat" w:hAnsi="GHEA Grapalat"/>
                <w:sz w:val="20"/>
                <w:szCs w:val="20"/>
                <w:lang w:val="ru-RU"/>
              </w:rPr>
              <w:t>Уборка и вывоз строительного мусора</w:t>
            </w:r>
          </w:p>
        </w:tc>
        <w:tc>
          <w:tcPr>
            <w:tcW w:w="1843" w:type="dxa"/>
            <w:vMerge/>
            <w:vAlign w:val="center"/>
          </w:tcPr>
          <w:p w14:paraId="29FA7EC7" w14:textId="77777777" w:rsidR="00094AB7" w:rsidRPr="00EB7C43" w:rsidRDefault="00094AB7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91" w:type="dxa"/>
            <w:vAlign w:val="center"/>
          </w:tcPr>
          <w:p w14:paraId="09DE6C24" w14:textId="77777777" w:rsidR="00094AB7" w:rsidRPr="00EB7C43" w:rsidRDefault="00094AB7" w:rsidP="00BB549E">
            <w:pPr>
              <w:rPr>
                <w:rFonts w:ascii="GHEA Grapalat" w:hAnsi="GHEA Grapalat"/>
                <w:sz w:val="20"/>
                <w:szCs w:val="20"/>
              </w:rPr>
            </w:pPr>
            <w:r w:rsidRPr="00EB7C43">
              <w:rPr>
                <w:rFonts w:ascii="GHEA Grapalat" w:hAnsi="GHEA Grapalat"/>
                <w:sz w:val="20"/>
                <w:szCs w:val="20"/>
              </w:rPr>
              <w:t>12 дней</w:t>
            </w:r>
          </w:p>
        </w:tc>
      </w:tr>
    </w:tbl>
    <w:p w14:paraId="2B1C2C51" w14:textId="77777777" w:rsidR="00651129" w:rsidRPr="00EB7C43" w:rsidRDefault="00651129" w:rsidP="00651129">
      <w:pPr>
        <w:rPr>
          <w:rFonts w:ascii="GHEA Grapalat" w:hAnsi="GHEA Grapalat"/>
        </w:rPr>
      </w:pPr>
    </w:p>
    <w:p w14:paraId="3059739B" w14:textId="77777777" w:rsidR="00090230" w:rsidRDefault="00090230" w:rsidP="00090230">
      <w:pPr>
        <w:pStyle w:val="BodyTextIndent2"/>
        <w:spacing w:line="600" w:lineRule="auto"/>
        <w:ind w:left="1416" w:firstLine="708"/>
        <w:jc w:val="right"/>
        <w:rPr>
          <w:rFonts w:ascii="GHEA Grapalat" w:hAnsi="GHEA Grapalat" w:cs="Sylfaen"/>
        </w:rPr>
      </w:pPr>
    </w:p>
    <w:p w14:paraId="72B4BDC6" w14:textId="77777777" w:rsidR="00965E5B" w:rsidRPr="00EB7C43" w:rsidRDefault="00965E5B" w:rsidP="00090230">
      <w:pPr>
        <w:spacing w:line="600" w:lineRule="auto"/>
        <w:rPr>
          <w:rFonts w:ascii="GHEA Grapalat" w:hAnsi="GHEA Grapalat" w:cs="Sylfaen"/>
        </w:rPr>
      </w:pPr>
    </w:p>
    <w:sectPr w:rsidR="00965E5B" w:rsidRPr="00EB7C43" w:rsidSect="00E373DD">
      <w:pgSz w:w="11906" w:h="16838" w:code="9"/>
      <w:pgMar w:top="709" w:right="836" w:bottom="567" w:left="72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AC5A0" w14:textId="77777777" w:rsidR="00DE030F" w:rsidRDefault="00DE030F">
      <w:r>
        <w:separator/>
      </w:r>
    </w:p>
  </w:endnote>
  <w:endnote w:type="continuationSeparator" w:id="0">
    <w:p w14:paraId="46165F81" w14:textId="77777777" w:rsidR="00DE030F" w:rsidRDefault="00DE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73601" w14:textId="77777777" w:rsidR="00DE030F" w:rsidRDefault="00DE030F">
      <w:r>
        <w:separator/>
      </w:r>
    </w:p>
  </w:footnote>
  <w:footnote w:type="continuationSeparator" w:id="0">
    <w:p w14:paraId="1941729A" w14:textId="77777777" w:rsidR="00DE030F" w:rsidRDefault="00DE0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11D14"/>
    <w:multiLevelType w:val="hybridMultilevel"/>
    <w:tmpl w:val="698A67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E4D53"/>
    <w:multiLevelType w:val="hybridMultilevel"/>
    <w:tmpl w:val="119859FC"/>
    <w:lvl w:ilvl="0" w:tplc="DB527DD4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14601AC"/>
    <w:multiLevelType w:val="hybridMultilevel"/>
    <w:tmpl w:val="3DC4DAD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9771B8"/>
    <w:multiLevelType w:val="hybridMultilevel"/>
    <w:tmpl w:val="F72E4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13826EF"/>
    <w:multiLevelType w:val="hybridMultilevel"/>
    <w:tmpl w:val="58066A7C"/>
    <w:lvl w:ilvl="0" w:tplc="9B3E3788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A7443"/>
    <w:multiLevelType w:val="hybridMultilevel"/>
    <w:tmpl w:val="A9081380"/>
    <w:lvl w:ilvl="0" w:tplc="502292AE">
      <w:start w:val="1"/>
      <w:numFmt w:val="bullet"/>
      <w:pStyle w:val="FWTList2"/>
      <w:lvlText w:val="-"/>
      <w:lvlJc w:val="left"/>
      <w:pPr>
        <w:tabs>
          <w:tab w:val="num" w:pos="465"/>
        </w:tabs>
        <w:ind w:left="465" w:hanging="323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58811BCA"/>
    <w:multiLevelType w:val="hybridMultilevel"/>
    <w:tmpl w:val="82242018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241D"/>
    <w:rsid w:val="00002540"/>
    <w:rsid w:val="00002F0A"/>
    <w:rsid w:val="000032B0"/>
    <w:rsid w:val="00004087"/>
    <w:rsid w:val="000068F6"/>
    <w:rsid w:val="00006CF7"/>
    <w:rsid w:val="0000745B"/>
    <w:rsid w:val="00011A36"/>
    <w:rsid w:val="00011C7F"/>
    <w:rsid w:val="00012EB4"/>
    <w:rsid w:val="00013040"/>
    <w:rsid w:val="00013F6F"/>
    <w:rsid w:val="00014603"/>
    <w:rsid w:val="00015B05"/>
    <w:rsid w:val="00016851"/>
    <w:rsid w:val="0001711A"/>
    <w:rsid w:val="00021BB6"/>
    <w:rsid w:val="000239B7"/>
    <w:rsid w:val="000246E6"/>
    <w:rsid w:val="00024E12"/>
    <w:rsid w:val="00025F09"/>
    <w:rsid w:val="00026D18"/>
    <w:rsid w:val="00026F3D"/>
    <w:rsid w:val="0002793E"/>
    <w:rsid w:val="00027DB0"/>
    <w:rsid w:val="000312D9"/>
    <w:rsid w:val="00032839"/>
    <w:rsid w:val="00035771"/>
    <w:rsid w:val="00035BFD"/>
    <w:rsid w:val="00040092"/>
    <w:rsid w:val="000405EB"/>
    <w:rsid w:val="00040D59"/>
    <w:rsid w:val="000414D3"/>
    <w:rsid w:val="00042577"/>
    <w:rsid w:val="00042989"/>
    <w:rsid w:val="00042BE6"/>
    <w:rsid w:val="000432CF"/>
    <w:rsid w:val="0004523A"/>
    <w:rsid w:val="00045743"/>
    <w:rsid w:val="000474D2"/>
    <w:rsid w:val="00047FD4"/>
    <w:rsid w:val="00053672"/>
    <w:rsid w:val="00053B0F"/>
    <w:rsid w:val="0005498F"/>
    <w:rsid w:val="00055195"/>
    <w:rsid w:val="000551CC"/>
    <w:rsid w:val="00055A43"/>
    <w:rsid w:val="00055AC3"/>
    <w:rsid w:val="00056850"/>
    <w:rsid w:val="00056AB4"/>
    <w:rsid w:val="00057234"/>
    <w:rsid w:val="00057625"/>
    <w:rsid w:val="000579A9"/>
    <w:rsid w:val="00061F1A"/>
    <w:rsid w:val="00062CAB"/>
    <w:rsid w:val="00062E7C"/>
    <w:rsid w:val="00064E48"/>
    <w:rsid w:val="00065B8A"/>
    <w:rsid w:val="00066D63"/>
    <w:rsid w:val="00071436"/>
    <w:rsid w:val="00072F2F"/>
    <w:rsid w:val="00073643"/>
    <w:rsid w:val="00073D00"/>
    <w:rsid w:val="00074E6E"/>
    <w:rsid w:val="00075F12"/>
    <w:rsid w:val="00077793"/>
    <w:rsid w:val="00077E40"/>
    <w:rsid w:val="000801F6"/>
    <w:rsid w:val="000805E8"/>
    <w:rsid w:val="000807B5"/>
    <w:rsid w:val="00081ECB"/>
    <w:rsid w:val="00081F90"/>
    <w:rsid w:val="000822C1"/>
    <w:rsid w:val="000857C8"/>
    <w:rsid w:val="00087643"/>
    <w:rsid w:val="00090230"/>
    <w:rsid w:val="000907C3"/>
    <w:rsid w:val="00092E65"/>
    <w:rsid w:val="0009380C"/>
    <w:rsid w:val="00093B74"/>
    <w:rsid w:val="0009439F"/>
    <w:rsid w:val="00094AB7"/>
    <w:rsid w:val="000963D0"/>
    <w:rsid w:val="000963FA"/>
    <w:rsid w:val="00097874"/>
    <w:rsid w:val="000A0CB7"/>
    <w:rsid w:val="000A153F"/>
    <w:rsid w:val="000A1C27"/>
    <w:rsid w:val="000A24D2"/>
    <w:rsid w:val="000A302C"/>
    <w:rsid w:val="000A3E5B"/>
    <w:rsid w:val="000A43C3"/>
    <w:rsid w:val="000A4830"/>
    <w:rsid w:val="000A5687"/>
    <w:rsid w:val="000A56D4"/>
    <w:rsid w:val="000A5C5F"/>
    <w:rsid w:val="000A6D27"/>
    <w:rsid w:val="000B5BEC"/>
    <w:rsid w:val="000B648E"/>
    <w:rsid w:val="000B7B7A"/>
    <w:rsid w:val="000C0580"/>
    <w:rsid w:val="000C0E1D"/>
    <w:rsid w:val="000C281E"/>
    <w:rsid w:val="000C30C8"/>
    <w:rsid w:val="000C475A"/>
    <w:rsid w:val="000C4DB0"/>
    <w:rsid w:val="000C5D57"/>
    <w:rsid w:val="000C6212"/>
    <w:rsid w:val="000D028A"/>
    <w:rsid w:val="000D187F"/>
    <w:rsid w:val="000D22BE"/>
    <w:rsid w:val="000D474C"/>
    <w:rsid w:val="000D4E95"/>
    <w:rsid w:val="000D56E7"/>
    <w:rsid w:val="000D590A"/>
    <w:rsid w:val="000D5AA8"/>
    <w:rsid w:val="000D76D9"/>
    <w:rsid w:val="000E0E8D"/>
    <w:rsid w:val="000E34EC"/>
    <w:rsid w:val="000E426E"/>
    <w:rsid w:val="000E4922"/>
    <w:rsid w:val="000E550B"/>
    <w:rsid w:val="000E5589"/>
    <w:rsid w:val="000E6E99"/>
    <w:rsid w:val="000E79E2"/>
    <w:rsid w:val="000F027A"/>
    <w:rsid w:val="000F08D8"/>
    <w:rsid w:val="000F18C3"/>
    <w:rsid w:val="000F2EF7"/>
    <w:rsid w:val="000F568E"/>
    <w:rsid w:val="000F628A"/>
    <w:rsid w:val="000F6CA3"/>
    <w:rsid w:val="000F7016"/>
    <w:rsid w:val="000F7026"/>
    <w:rsid w:val="00100868"/>
    <w:rsid w:val="0010194D"/>
    <w:rsid w:val="00101FDF"/>
    <w:rsid w:val="00103C82"/>
    <w:rsid w:val="0010495B"/>
    <w:rsid w:val="00105A72"/>
    <w:rsid w:val="00105C7F"/>
    <w:rsid w:val="001063FD"/>
    <w:rsid w:val="001068F6"/>
    <w:rsid w:val="0011068E"/>
    <w:rsid w:val="00111BE7"/>
    <w:rsid w:val="00111EB5"/>
    <w:rsid w:val="00113C94"/>
    <w:rsid w:val="0011435D"/>
    <w:rsid w:val="0011523C"/>
    <w:rsid w:val="00116548"/>
    <w:rsid w:val="00116FB6"/>
    <w:rsid w:val="00120A59"/>
    <w:rsid w:val="001235DA"/>
    <w:rsid w:val="001243FC"/>
    <w:rsid w:val="0012525B"/>
    <w:rsid w:val="00125B2D"/>
    <w:rsid w:val="00127C29"/>
    <w:rsid w:val="001305C6"/>
    <w:rsid w:val="00130679"/>
    <w:rsid w:val="00130B56"/>
    <w:rsid w:val="001322A6"/>
    <w:rsid w:val="00132995"/>
    <w:rsid w:val="00133A5A"/>
    <w:rsid w:val="00135C21"/>
    <w:rsid w:val="00136D43"/>
    <w:rsid w:val="00137A03"/>
    <w:rsid w:val="00137F2B"/>
    <w:rsid w:val="001424BD"/>
    <w:rsid w:val="00143AF2"/>
    <w:rsid w:val="00143BDB"/>
    <w:rsid w:val="00143E01"/>
    <w:rsid w:val="00144EE0"/>
    <w:rsid w:val="001473B3"/>
    <w:rsid w:val="001511AC"/>
    <w:rsid w:val="00154C96"/>
    <w:rsid w:val="00154CE8"/>
    <w:rsid w:val="0015541C"/>
    <w:rsid w:val="001561F0"/>
    <w:rsid w:val="001564A7"/>
    <w:rsid w:val="0015653E"/>
    <w:rsid w:val="00157CA8"/>
    <w:rsid w:val="00161BC1"/>
    <w:rsid w:val="00161C14"/>
    <w:rsid w:val="0016337B"/>
    <w:rsid w:val="00164564"/>
    <w:rsid w:val="00164C69"/>
    <w:rsid w:val="001656CB"/>
    <w:rsid w:val="00165D07"/>
    <w:rsid w:val="00165F55"/>
    <w:rsid w:val="001679BA"/>
    <w:rsid w:val="00167DF1"/>
    <w:rsid w:val="0017358E"/>
    <w:rsid w:val="001737A9"/>
    <w:rsid w:val="00174FE1"/>
    <w:rsid w:val="00175096"/>
    <w:rsid w:val="00177D05"/>
    <w:rsid w:val="00177F2B"/>
    <w:rsid w:val="001805EC"/>
    <w:rsid w:val="00180630"/>
    <w:rsid w:val="00181F9B"/>
    <w:rsid w:val="0018301A"/>
    <w:rsid w:val="0018569C"/>
    <w:rsid w:val="001934CE"/>
    <w:rsid w:val="001938EE"/>
    <w:rsid w:val="00194598"/>
    <w:rsid w:val="001A2650"/>
    <w:rsid w:val="001A285B"/>
    <w:rsid w:val="001A2940"/>
    <w:rsid w:val="001A2B9C"/>
    <w:rsid w:val="001A3FEC"/>
    <w:rsid w:val="001A4C56"/>
    <w:rsid w:val="001A50DF"/>
    <w:rsid w:val="001A51D2"/>
    <w:rsid w:val="001A5BC8"/>
    <w:rsid w:val="001A5C02"/>
    <w:rsid w:val="001A6B08"/>
    <w:rsid w:val="001A6CAD"/>
    <w:rsid w:val="001A77B0"/>
    <w:rsid w:val="001B073C"/>
    <w:rsid w:val="001B1BA0"/>
    <w:rsid w:val="001B45A9"/>
    <w:rsid w:val="001B4804"/>
    <w:rsid w:val="001B4D28"/>
    <w:rsid w:val="001B5CB7"/>
    <w:rsid w:val="001B6D3B"/>
    <w:rsid w:val="001B7CA3"/>
    <w:rsid w:val="001C0FB7"/>
    <w:rsid w:val="001C180F"/>
    <w:rsid w:val="001C2AB1"/>
    <w:rsid w:val="001C2F9E"/>
    <w:rsid w:val="001C4D2A"/>
    <w:rsid w:val="001C5005"/>
    <w:rsid w:val="001C53A9"/>
    <w:rsid w:val="001C60EE"/>
    <w:rsid w:val="001C6E8E"/>
    <w:rsid w:val="001C7428"/>
    <w:rsid w:val="001C7ECD"/>
    <w:rsid w:val="001D053E"/>
    <w:rsid w:val="001D2D62"/>
    <w:rsid w:val="001D5A57"/>
    <w:rsid w:val="001D5DCA"/>
    <w:rsid w:val="001D5FF7"/>
    <w:rsid w:val="001D6754"/>
    <w:rsid w:val="001D684D"/>
    <w:rsid w:val="001D692A"/>
    <w:rsid w:val="001D6B58"/>
    <w:rsid w:val="001D705F"/>
    <w:rsid w:val="001E0A2F"/>
    <w:rsid w:val="001E322D"/>
    <w:rsid w:val="001E3F36"/>
    <w:rsid w:val="001E4D4A"/>
    <w:rsid w:val="001E54C1"/>
    <w:rsid w:val="001E54E0"/>
    <w:rsid w:val="001E72EC"/>
    <w:rsid w:val="001F2C58"/>
    <w:rsid w:val="001F386B"/>
    <w:rsid w:val="002002D9"/>
    <w:rsid w:val="00201CA6"/>
    <w:rsid w:val="002032E5"/>
    <w:rsid w:val="00204A52"/>
    <w:rsid w:val="00204B03"/>
    <w:rsid w:val="00204E53"/>
    <w:rsid w:val="00205B7A"/>
    <w:rsid w:val="00206545"/>
    <w:rsid w:val="00206D8A"/>
    <w:rsid w:val="002100B3"/>
    <w:rsid w:val="002113B3"/>
    <w:rsid w:val="00211D11"/>
    <w:rsid w:val="002123C3"/>
    <w:rsid w:val="002141FB"/>
    <w:rsid w:val="00214F2E"/>
    <w:rsid w:val="00215D97"/>
    <w:rsid w:val="00217A9A"/>
    <w:rsid w:val="00217B94"/>
    <w:rsid w:val="00217F1D"/>
    <w:rsid w:val="00220B9F"/>
    <w:rsid w:val="00220CE6"/>
    <w:rsid w:val="002218AB"/>
    <w:rsid w:val="00223EDD"/>
    <w:rsid w:val="0022633D"/>
    <w:rsid w:val="002276EE"/>
    <w:rsid w:val="00227C9F"/>
    <w:rsid w:val="00230D6B"/>
    <w:rsid w:val="00231084"/>
    <w:rsid w:val="00232039"/>
    <w:rsid w:val="00232A38"/>
    <w:rsid w:val="00233C4B"/>
    <w:rsid w:val="00235B61"/>
    <w:rsid w:val="002378BE"/>
    <w:rsid w:val="00240EFB"/>
    <w:rsid w:val="00241978"/>
    <w:rsid w:val="0024205E"/>
    <w:rsid w:val="00242D0F"/>
    <w:rsid w:val="00244E36"/>
    <w:rsid w:val="00246276"/>
    <w:rsid w:val="002462AC"/>
    <w:rsid w:val="00246FE4"/>
    <w:rsid w:val="00247FA2"/>
    <w:rsid w:val="002505B3"/>
    <w:rsid w:val="00254A36"/>
    <w:rsid w:val="002563DA"/>
    <w:rsid w:val="002567A6"/>
    <w:rsid w:val="00262C89"/>
    <w:rsid w:val="00263094"/>
    <w:rsid w:val="0026326B"/>
    <w:rsid w:val="002634BB"/>
    <w:rsid w:val="002635C2"/>
    <w:rsid w:val="00266F84"/>
    <w:rsid w:val="002675B4"/>
    <w:rsid w:val="00267A6C"/>
    <w:rsid w:val="00270864"/>
    <w:rsid w:val="00271DF6"/>
    <w:rsid w:val="00275536"/>
    <w:rsid w:val="0027644A"/>
    <w:rsid w:val="002766CF"/>
    <w:rsid w:val="00277800"/>
    <w:rsid w:val="00277A7D"/>
    <w:rsid w:val="00280E42"/>
    <w:rsid w:val="0028173D"/>
    <w:rsid w:val="0028189F"/>
    <w:rsid w:val="00283270"/>
    <w:rsid w:val="00284526"/>
    <w:rsid w:val="00285A50"/>
    <w:rsid w:val="00285AF5"/>
    <w:rsid w:val="00286A01"/>
    <w:rsid w:val="00290D7B"/>
    <w:rsid w:val="0029186B"/>
    <w:rsid w:val="00292426"/>
    <w:rsid w:val="00292779"/>
    <w:rsid w:val="00293323"/>
    <w:rsid w:val="00293A25"/>
    <w:rsid w:val="00294E79"/>
    <w:rsid w:val="0029708D"/>
    <w:rsid w:val="002A01F4"/>
    <w:rsid w:val="002A0C95"/>
    <w:rsid w:val="002A464D"/>
    <w:rsid w:val="002A52B8"/>
    <w:rsid w:val="002A5804"/>
    <w:rsid w:val="002A5831"/>
    <w:rsid w:val="002A688D"/>
    <w:rsid w:val="002A734D"/>
    <w:rsid w:val="002B0C07"/>
    <w:rsid w:val="002B11DA"/>
    <w:rsid w:val="002B167D"/>
    <w:rsid w:val="002B2B29"/>
    <w:rsid w:val="002B33E7"/>
    <w:rsid w:val="002B4CBB"/>
    <w:rsid w:val="002B56DC"/>
    <w:rsid w:val="002B575D"/>
    <w:rsid w:val="002B5E81"/>
    <w:rsid w:val="002B7CF6"/>
    <w:rsid w:val="002B7E92"/>
    <w:rsid w:val="002C101A"/>
    <w:rsid w:val="002C10B6"/>
    <w:rsid w:val="002C146B"/>
    <w:rsid w:val="002C1656"/>
    <w:rsid w:val="002C21F7"/>
    <w:rsid w:val="002C46E8"/>
    <w:rsid w:val="002C6474"/>
    <w:rsid w:val="002D0AD1"/>
    <w:rsid w:val="002D3094"/>
    <w:rsid w:val="002D31E5"/>
    <w:rsid w:val="002D3B11"/>
    <w:rsid w:val="002D45ED"/>
    <w:rsid w:val="002D5E2D"/>
    <w:rsid w:val="002D6055"/>
    <w:rsid w:val="002D69AF"/>
    <w:rsid w:val="002D72CC"/>
    <w:rsid w:val="002E113B"/>
    <w:rsid w:val="002E172F"/>
    <w:rsid w:val="002E513F"/>
    <w:rsid w:val="002E53B6"/>
    <w:rsid w:val="002E7E93"/>
    <w:rsid w:val="002F03B5"/>
    <w:rsid w:val="002F2471"/>
    <w:rsid w:val="002F4DEC"/>
    <w:rsid w:val="002F6A3B"/>
    <w:rsid w:val="002F6F2B"/>
    <w:rsid w:val="002F77AF"/>
    <w:rsid w:val="00300EF7"/>
    <w:rsid w:val="00301B01"/>
    <w:rsid w:val="00302497"/>
    <w:rsid w:val="00302808"/>
    <w:rsid w:val="00302D85"/>
    <w:rsid w:val="003032A8"/>
    <w:rsid w:val="0030369F"/>
    <w:rsid w:val="00304BB1"/>
    <w:rsid w:val="0030504D"/>
    <w:rsid w:val="00305D95"/>
    <w:rsid w:val="003101E4"/>
    <w:rsid w:val="00310D1D"/>
    <w:rsid w:val="00311076"/>
    <w:rsid w:val="003119DC"/>
    <w:rsid w:val="00312307"/>
    <w:rsid w:val="00312821"/>
    <w:rsid w:val="00312F30"/>
    <w:rsid w:val="0031366A"/>
    <w:rsid w:val="00313FA0"/>
    <w:rsid w:val="003141B6"/>
    <w:rsid w:val="00314C20"/>
    <w:rsid w:val="00316381"/>
    <w:rsid w:val="00316808"/>
    <w:rsid w:val="00317A2E"/>
    <w:rsid w:val="00317E06"/>
    <w:rsid w:val="00322483"/>
    <w:rsid w:val="00322FFC"/>
    <w:rsid w:val="00324527"/>
    <w:rsid w:val="00325C18"/>
    <w:rsid w:val="0032789E"/>
    <w:rsid w:val="00330136"/>
    <w:rsid w:val="0033040D"/>
    <w:rsid w:val="00332CC7"/>
    <w:rsid w:val="00332E71"/>
    <w:rsid w:val="00333DB4"/>
    <w:rsid w:val="00335B9F"/>
    <w:rsid w:val="00335C2A"/>
    <w:rsid w:val="00336D70"/>
    <w:rsid w:val="00336F9A"/>
    <w:rsid w:val="0033775B"/>
    <w:rsid w:val="00340482"/>
    <w:rsid w:val="00341D0B"/>
    <w:rsid w:val="00341E38"/>
    <w:rsid w:val="0034305F"/>
    <w:rsid w:val="0034471D"/>
    <w:rsid w:val="00345108"/>
    <w:rsid w:val="0034561C"/>
    <w:rsid w:val="00346B91"/>
    <w:rsid w:val="00347499"/>
    <w:rsid w:val="003516EE"/>
    <w:rsid w:val="00352DB8"/>
    <w:rsid w:val="00354EB5"/>
    <w:rsid w:val="00356F64"/>
    <w:rsid w:val="003572A0"/>
    <w:rsid w:val="003573DF"/>
    <w:rsid w:val="00357510"/>
    <w:rsid w:val="00357D48"/>
    <w:rsid w:val="00357DBD"/>
    <w:rsid w:val="00362372"/>
    <w:rsid w:val="003623A8"/>
    <w:rsid w:val="00364A77"/>
    <w:rsid w:val="003678EF"/>
    <w:rsid w:val="00370E3B"/>
    <w:rsid w:val="003716B9"/>
    <w:rsid w:val="00371CD5"/>
    <w:rsid w:val="00372518"/>
    <w:rsid w:val="00372B36"/>
    <w:rsid w:val="003749DF"/>
    <w:rsid w:val="00375686"/>
    <w:rsid w:val="0037583C"/>
    <w:rsid w:val="00376971"/>
    <w:rsid w:val="00380004"/>
    <w:rsid w:val="003816C2"/>
    <w:rsid w:val="00381769"/>
    <w:rsid w:val="00382D2E"/>
    <w:rsid w:val="00384DCD"/>
    <w:rsid w:val="003852CD"/>
    <w:rsid w:val="003901B8"/>
    <w:rsid w:val="0039080A"/>
    <w:rsid w:val="00393200"/>
    <w:rsid w:val="003933D7"/>
    <w:rsid w:val="0039505C"/>
    <w:rsid w:val="003954EF"/>
    <w:rsid w:val="00395CC8"/>
    <w:rsid w:val="0039646A"/>
    <w:rsid w:val="0039657B"/>
    <w:rsid w:val="00396DE4"/>
    <w:rsid w:val="00397DC0"/>
    <w:rsid w:val="003A0610"/>
    <w:rsid w:val="003A0DDF"/>
    <w:rsid w:val="003A201B"/>
    <w:rsid w:val="003A226F"/>
    <w:rsid w:val="003A5049"/>
    <w:rsid w:val="003A5B78"/>
    <w:rsid w:val="003A5DBF"/>
    <w:rsid w:val="003A773A"/>
    <w:rsid w:val="003A7D52"/>
    <w:rsid w:val="003B0D5B"/>
    <w:rsid w:val="003B1D09"/>
    <w:rsid w:val="003B4187"/>
    <w:rsid w:val="003B67D8"/>
    <w:rsid w:val="003B6BB4"/>
    <w:rsid w:val="003B75BF"/>
    <w:rsid w:val="003C0757"/>
    <w:rsid w:val="003C0AC0"/>
    <w:rsid w:val="003C14BE"/>
    <w:rsid w:val="003C23C0"/>
    <w:rsid w:val="003C295B"/>
    <w:rsid w:val="003C3832"/>
    <w:rsid w:val="003C49FA"/>
    <w:rsid w:val="003D0027"/>
    <w:rsid w:val="003D06B5"/>
    <w:rsid w:val="003D1366"/>
    <w:rsid w:val="003D42C8"/>
    <w:rsid w:val="003D4779"/>
    <w:rsid w:val="003D487B"/>
    <w:rsid w:val="003D4A9F"/>
    <w:rsid w:val="003D51DD"/>
    <w:rsid w:val="003D5696"/>
    <w:rsid w:val="003D58D1"/>
    <w:rsid w:val="003D5EFB"/>
    <w:rsid w:val="003D7610"/>
    <w:rsid w:val="003D7D0B"/>
    <w:rsid w:val="003E029A"/>
    <w:rsid w:val="003E0F16"/>
    <w:rsid w:val="003E37CF"/>
    <w:rsid w:val="003E3E41"/>
    <w:rsid w:val="003E40D4"/>
    <w:rsid w:val="003E494C"/>
    <w:rsid w:val="003E55A1"/>
    <w:rsid w:val="003E57E5"/>
    <w:rsid w:val="003E5C5A"/>
    <w:rsid w:val="003E6AA3"/>
    <w:rsid w:val="003F0D30"/>
    <w:rsid w:val="003F1722"/>
    <w:rsid w:val="003F3EC2"/>
    <w:rsid w:val="003F5D66"/>
    <w:rsid w:val="003F66A4"/>
    <w:rsid w:val="003F6AB4"/>
    <w:rsid w:val="003F7974"/>
    <w:rsid w:val="004003DD"/>
    <w:rsid w:val="00400AF4"/>
    <w:rsid w:val="0040255C"/>
    <w:rsid w:val="00402B34"/>
    <w:rsid w:val="00403109"/>
    <w:rsid w:val="00403313"/>
    <w:rsid w:val="00403969"/>
    <w:rsid w:val="004043BE"/>
    <w:rsid w:val="004068F5"/>
    <w:rsid w:val="00407A7B"/>
    <w:rsid w:val="00410364"/>
    <w:rsid w:val="00410BA0"/>
    <w:rsid w:val="00410D85"/>
    <w:rsid w:val="004128B7"/>
    <w:rsid w:val="0041293B"/>
    <w:rsid w:val="00413A30"/>
    <w:rsid w:val="00413E24"/>
    <w:rsid w:val="004148E6"/>
    <w:rsid w:val="004159A4"/>
    <w:rsid w:val="00416354"/>
    <w:rsid w:val="004167A6"/>
    <w:rsid w:val="0041704B"/>
    <w:rsid w:val="00420BD7"/>
    <w:rsid w:val="004247AA"/>
    <w:rsid w:val="00424F96"/>
    <w:rsid w:val="004250AE"/>
    <w:rsid w:val="0042613A"/>
    <w:rsid w:val="00427049"/>
    <w:rsid w:val="004278B6"/>
    <w:rsid w:val="004313D8"/>
    <w:rsid w:val="00431C87"/>
    <w:rsid w:val="00431F1C"/>
    <w:rsid w:val="0043204D"/>
    <w:rsid w:val="00432DE4"/>
    <w:rsid w:val="00432ED4"/>
    <w:rsid w:val="00433408"/>
    <w:rsid w:val="00433906"/>
    <w:rsid w:val="004347DA"/>
    <w:rsid w:val="0043558D"/>
    <w:rsid w:val="004356AB"/>
    <w:rsid w:val="00444378"/>
    <w:rsid w:val="00444BC3"/>
    <w:rsid w:val="0044772C"/>
    <w:rsid w:val="00447808"/>
    <w:rsid w:val="004505EA"/>
    <w:rsid w:val="004507D7"/>
    <w:rsid w:val="00450A49"/>
    <w:rsid w:val="00452A29"/>
    <w:rsid w:val="00452F6B"/>
    <w:rsid w:val="00456A1D"/>
    <w:rsid w:val="00461ECB"/>
    <w:rsid w:val="0046237A"/>
    <w:rsid w:val="004636DA"/>
    <w:rsid w:val="0046522E"/>
    <w:rsid w:val="0046544F"/>
    <w:rsid w:val="00465E83"/>
    <w:rsid w:val="004664DB"/>
    <w:rsid w:val="0046705B"/>
    <w:rsid w:val="0046780E"/>
    <w:rsid w:val="00467B47"/>
    <w:rsid w:val="00467E98"/>
    <w:rsid w:val="00470353"/>
    <w:rsid w:val="0047055E"/>
    <w:rsid w:val="00471C81"/>
    <w:rsid w:val="00471E02"/>
    <w:rsid w:val="00471F3C"/>
    <w:rsid w:val="004728F6"/>
    <w:rsid w:val="004754F4"/>
    <w:rsid w:val="00476A9B"/>
    <w:rsid w:val="00477B69"/>
    <w:rsid w:val="00477B81"/>
    <w:rsid w:val="00480162"/>
    <w:rsid w:val="0048381F"/>
    <w:rsid w:val="004846AA"/>
    <w:rsid w:val="00484E0B"/>
    <w:rsid w:val="004862F8"/>
    <w:rsid w:val="00487D44"/>
    <w:rsid w:val="004908B3"/>
    <w:rsid w:val="00490DAB"/>
    <w:rsid w:val="00493802"/>
    <w:rsid w:val="00494F60"/>
    <w:rsid w:val="00494FFC"/>
    <w:rsid w:val="0049520C"/>
    <w:rsid w:val="00495528"/>
    <w:rsid w:val="00496CAF"/>
    <w:rsid w:val="004975E8"/>
    <w:rsid w:val="004A0663"/>
    <w:rsid w:val="004A18B2"/>
    <w:rsid w:val="004A1C5D"/>
    <w:rsid w:val="004A4409"/>
    <w:rsid w:val="004A453B"/>
    <w:rsid w:val="004A70F5"/>
    <w:rsid w:val="004A710B"/>
    <w:rsid w:val="004A7448"/>
    <w:rsid w:val="004A7FEF"/>
    <w:rsid w:val="004B106A"/>
    <w:rsid w:val="004B2698"/>
    <w:rsid w:val="004B4580"/>
    <w:rsid w:val="004B4AC5"/>
    <w:rsid w:val="004B5522"/>
    <w:rsid w:val="004B5BFC"/>
    <w:rsid w:val="004B6EF7"/>
    <w:rsid w:val="004B6F54"/>
    <w:rsid w:val="004C1534"/>
    <w:rsid w:val="004C1EBF"/>
    <w:rsid w:val="004C62CA"/>
    <w:rsid w:val="004C66D4"/>
    <w:rsid w:val="004C68B3"/>
    <w:rsid w:val="004D173C"/>
    <w:rsid w:val="004D313E"/>
    <w:rsid w:val="004D35DD"/>
    <w:rsid w:val="004D469C"/>
    <w:rsid w:val="004D485A"/>
    <w:rsid w:val="004D4AA4"/>
    <w:rsid w:val="004D53DD"/>
    <w:rsid w:val="004D7784"/>
    <w:rsid w:val="004E0229"/>
    <w:rsid w:val="004E175E"/>
    <w:rsid w:val="004E1D7E"/>
    <w:rsid w:val="004E27BD"/>
    <w:rsid w:val="004E2929"/>
    <w:rsid w:val="004E41A2"/>
    <w:rsid w:val="004E5AFB"/>
    <w:rsid w:val="004E65ED"/>
    <w:rsid w:val="004E6904"/>
    <w:rsid w:val="004E6B4D"/>
    <w:rsid w:val="004F0BFB"/>
    <w:rsid w:val="004F215E"/>
    <w:rsid w:val="004F24A6"/>
    <w:rsid w:val="004F25D7"/>
    <w:rsid w:val="004F2E2A"/>
    <w:rsid w:val="004F4F68"/>
    <w:rsid w:val="004F7299"/>
    <w:rsid w:val="004F7943"/>
    <w:rsid w:val="004F7ABC"/>
    <w:rsid w:val="004F7EA6"/>
    <w:rsid w:val="00500664"/>
    <w:rsid w:val="005007CF"/>
    <w:rsid w:val="0050161D"/>
    <w:rsid w:val="0050175E"/>
    <w:rsid w:val="00502051"/>
    <w:rsid w:val="005029FB"/>
    <w:rsid w:val="0050309C"/>
    <w:rsid w:val="00503D55"/>
    <w:rsid w:val="005045C4"/>
    <w:rsid w:val="005055CA"/>
    <w:rsid w:val="0050563E"/>
    <w:rsid w:val="00506755"/>
    <w:rsid w:val="00507BC4"/>
    <w:rsid w:val="00511E6C"/>
    <w:rsid w:val="0051521B"/>
    <w:rsid w:val="0051560B"/>
    <w:rsid w:val="005157D4"/>
    <w:rsid w:val="00521A3C"/>
    <w:rsid w:val="00522090"/>
    <w:rsid w:val="005224C0"/>
    <w:rsid w:val="005231AA"/>
    <w:rsid w:val="005249D4"/>
    <w:rsid w:val="00526239"/>
    <w:rsid w:val="0052637E"/>
    <w:rsid w:val="0052719B"/>
    <w:rsid w:val="005271FC"/>
    <w:rsid w:val="00527857"/>
    <w:rsid w:val="00527E2B"/>
    <w:rsid w:val="00527F9B"/>
    <w:rsid w:val="00532172"/>
    <w:rsid w:val="00532A5C"/>
    <w:rsid w:val="00533F07"/>
    <w:rsid w:val="0053418D"/>
    <w:rsid w:val="00534395"/>
    <w:rsid w:val="00535D40"/>
    <w:rsid w:val="0053619E"/>
    <w:rsid w:val="0053640C"/>
    <w:rsid w:val="00536FD1"/>
    <w:rsid w:val="00537521"/>
    <w:rsid w:val="0054382E"/>
    <w:rsid w:val="005445E5"/>
    <w:rsid w:val="00544B91"/>
    <w:rsid w:val="005458B1"/>
    <w:rsid w:val="00545F4E"/>
    <w:rsid w:val="0054620A"/>
    <w:rsid w:val="005463BF"/>
    <w:rsid w:val="00547511"/>
    <w:rsid w:val="0055035D"/>
    <w:rsid w:val="00550B51"/>
    <w:rsid w:val="00551721"/>
    <w:rsid w:val="005539EB"/>
    <w:rsid w:val="00553B08"/>
    <w:rsid w:val="00554191"/>
    <w:rsid w:val="00556131"/>
    <w:rsid w:val="0056331A"/>
    <w:rsid w:val="0056339B"/>
    <w:rsid w:val="005658FB"/>
    <w:rsid w:val="00565B47"/>
    <w:rsid w:val="00566B45"/>
    <w:rsid w:val="00567040"/>
    <w:rsid w:val="00567857"/>
    <w:rsid w:val="00570F72"/>
    <w:rsid w:val="00571389"/>
    <w:rsid w:val="00572200"/>
    <w:rsid w:val="00575371"/>
    <w:rsid w:val="00580427"/>
    <w:rsid w:val="005815A8"/>
    <w:rsid w:val="00582BD8"/>
    <w:rsid w:val="00583117"/>
    <w:rsid w:val="00584224"/>
    <w:rsid w:val="005866F3"/>
    <w:rsid w:val="00586FE5"/>
    <w:rsid w:val="00591EEC"/>
    <w:rsid w:val="00593887"/>
    <w:rsid w:val="00594988"/>
    <w:rsid w:val="00596068"/>
    <w:rsid w:val="005A0DDB"/>
    <w:rsid w:val="005A2EE9"/>
    <w:rsid w:val="005A37B6"/>
    <w:rsid w:val="005A42CA"/>
    <w:rsid w:val="005A4E2B"/>
    <w:rsid w:val="005A63B8"/>
    <w:rsid w:val="005B0AB2"/>
    <w:rsid w:val="005B1A46"/>
    <w:rsid w:val="005B1F96"/>
    <w:rsid w:val="005B2661"/>
    <w:rsid w:val="005B2F1F"/>
    <w:rsid w:val="005B4CD2"/>
    <w:rsid w:val="005B6526"/>
    <w:rsid w:val="005B793D"/>
    <w:rsid w:val="005B7952"/>
    <w:rsid w:val="005B7C52"/>
    <w:rsid w:val="005C04A1"/>
    <w:rsid w:val="005C5F2E"/>
    <w:rsid w:val="005C7BA8"/>
    <w:rsid w:val="005D0A05"/>
    <w:rsid w:val="005D20DB"/>
    <w:rsid w:val="005D2280"/>
    <w:rsid w:val="005D26E3"/>
    <w:rsid w:val="005D3520"/>
    <w:rsid w:val="005D41E9"/>
    <w:rsid w:val="005D4DB7"/>
    <w:rsid w:val="005D67F4"/>
    <w:rsid w:val="005D6C2B"/>
    <w:rsid w:val="005D6F81"/>
    <w:rsid w:val="005E034E"/>
    <w:rsid w:val="005E0FA3"/>
    <w:rsid w:val="005E1CC8"/>
    <w:rsid w:val="005E1FD1"/>
    <w:rsid w:val="005E2820"/>
    <w:rsid w:val="005E2E55"/>
    <w:rsid w:val="005E34AA"/>
    <w:rsid w:val="005E378B"/>
    <w:rsid w:val="005E54BF"/>
    <w:rsid w:val="005E5913"/>
    <w:rsid w:val="005E5D76"/>
    <w:rsid w:val="005E6078"/>
    <w:rsid w:val="005E6470"/>
    <w:rsid w:val="005E68DC"/>
    <w:rsid w:val="005E6DB6"/>
    <w:rsid w:val="005F0C4C"/>
    <w:rsid w:val="005F1793"/>
    <w:rsid w:val="005F1A29"/>
    <w:rsid w:val="005F4AA4"/>
    <w:rsid w:val="005F54AA"/>
    <w:rsid w:val="005F64A3"/>
    <w:rsid w:val="005F6FD1"/>
    <w:rsid w:val="005F70AC"/>
    <w:rsid w:val="005F7DB4"/>
    <w:rsid w:val="00601E26"/>
    <w:rsid w:val="006023B1"/>
    <w:rsid w:val="00602BEA"/>
    <w:rsid w:val="006045AD"/>
    <w:rsid w:val="00604625"/>
    <w:rsid w:val="00604E17"/>
    <w:rsid w:val="0060508D"/>
    <w:rsid w:val="0060526C"/>
    <w:rsid w:val="00605662"/>
    <w:rsid w:val="00605EAD"/>
    <w:rsid w:val="0061027F"/>
    <w:rsid w:val="006103CA"/>
    <w:rsid w:val="00610817"/>
    <w:rsid w:val="00613644"/>
    <w:rsid w:val="00615570"/>
    <w:rsid w:val="0061602F"/>
    <w:rsid w:val="0062038E"/>
    <w:rsid w:val="0062134B"/>
    <w:rsid w:val="0062148D"/>
    <w:rsid w:val="006221F8"/>
    <w:rsid w:val="00622645"/>
    <w:rsid w:val="00622C81"/>
    <w:rsid w:val="00623227"/>
    <w:rsid w:val="006237BD"/>
    <w:rsid w:val="00623998"/>
    <w:rsid w:val="00623CB5"/>
    <w:rsid w:val="00624479"/>
    <w:rsid w:val="00624539"/>
    <w:rsid w:val="0062584B"/>
    <w:rsid w:val="00627288"/>
    <w:rsid w:val="006279EF"/>
    <w:rsid w:val="00627E7D"/>
    <w:rsid w:val="00630B8B"/>
    <w:rsid w:val="00630BF1"/>
    <w:rsid w:val="0063175C"/>
    <w:rsid w:val="0063229A"/>
    <w:rsid w:val="006323F6"/>
    <w:rsid w:val="00632BF5"/>
    <w:rsid w:val="006335FD"/>
    <w:rsid w:val="006347DF"/>
    <w:rsid w:val="006349BA"/>
    <w:rsid w:val="0063674A"/>
    <w:rsid w:val="00637C0B"/>
    <w:rsid w:val="00640FFD"/>
    <w:rsid w:val="00641B58"/>
    <w:rsid w:val="00642EFE"/>
    <w:rsid w:val="00645647"/>
    <w:rsid w:val="00646587"/>
    <w:rsid w:val="00647866"/>
    <w:rsid w:val="00650803"/>
    <w:rsid w:val="00651129"/>
    <w:rsid w:val="00651763"/>
    <w:rsid w:val="006521E5"/>
    <w:rsid w:val="00653044"/>
    <w:rsid w:val="006543C0"/>
    <w:rsid w:val="006608AD"/>
    <w:rsid w:val="006652B5"/>
    <w:rsid w:val="00665C0A"/>
    <w:rsid w:val="00666238"/>
    <w:rsid w:val="0067039F"/>
    <w:rsid w:val="0067088B"/>
    <w:rsid w:val="006713A6"/>
    <w:rsid w:val="0067189E"/>
    <w:rsid w:val="00671B78"/>
    <w:rsid w:val="00673A0A"/>
    <w:rsid w:val="00674DFD"/>
    <w:rsid w:val="006776B2"/>
    <w:rsid w:val="00677A03"/>
    <w:rsid w:val="00681712"/>
    <w:rsid w:val="00682374"/>
    <w:rsid w:val="00683024"/>
    <w:rsid w:val="00683290"/>
    <w:rsid w:val="00686CD1"/>
    <w:rsid w:val="00691E89"/>
    <w:rsid w:val="00692D77"/>
    <w:rsid w:val="00692FC9"/>
    <w:rsid w:val="0069368B"/>
    <w:rsid w:val="0069371B"/>
    <w:rsid w:val="006954CC"/>
    <w:rsid w:val="006957D7"/>
    <w:rsid w:val="00696CCD"/>
    <w:rsid w:val="006A1F61"/>
    <w:rsid w:val="006A2637"/>
    <w:rsid w:val="006A2F10"/>
    <w:rsid w:val="006A5E4E"/>
    <w:rsid w:val="006A6320"/>
    <w:rsid w:val="006A6954"/>
    <w:rsid w:val="006B1739"/>
    <w:rsid w:val="006B1AF8"/>
    <w:rsid w:val="006B1B26"/>
    <w:rsid w:val="006B2246"/>
    <w:rsid w:val="006B3750"/>
    <w:rsid w:val="006B51D0"/>
    <w:rsid w:val="006B6251"/>
    <w:rsid w:val="006B6722"/>
    <w:rsid w:val="006B6763"/>
    <w:rsid w:val="006C128C"/>
    <w:rsid w:val="006C13A2"/>
    <w:rsid w:val="006C19F6"/>
    <w:rsid w:val="006C2109"/>
    <w:rsid w:val="006C280C"/>
    <w:rsid w:val="006C34B1"/>
    <w:rsid w:val="006C3C0D"/>
    <w:rsid w:val="006C3EBB"/>
    <w:rsid w:val="006C4E05"/>
    <w:rsid w:val="006C5BE2"/>
    <w:rsid w:val="006C5CBA"/>
    <w:rsid w:val="006D09F7"/>
    <w:rsid w:val="006D10B3"/>
    <w:rsid w:val="006D3325"/>
    <w:rsid w:val="006E0FE8"/>
    <w:rsid w:val="006E1FAB"/>
    <w:rsid w:val="006E2ABA"/>
    <w:rsid w:val="006E571B"/>
    <w:rsid w:val="006E62FC"/>
    <w:rsid w:val="006F0C38"/>
    <w:rsid w:val="006F1A8E"/>
    <w:rsid w:val="006F1DFF"/>
    <w:rsid w:val="006F1F92"/>
    <w:rsid w:val="006F211E"/>
    <w:rsid w:val="006F2817"/>
    <w:rsid w:val="006F2C80"/>
    <w:rsid w:val="006F3879"/>
    <w:rsid w:val="006F3D19"/>
    <w:rsid w:val="006F5796"/>
    <w:rsid w:val="006F5DF7"/>
    <w:rsid w:val="006F633E"/>
    <w:rsid w:val="0070161F"/>
    <w:rsid w:val="00702112"/>
    <w:rsid w:val="00702123"/>
    <w:rsid w:val="0070314E"/>
    <w:rsid w:val="00703B38"/>
    <w:rsid w:val="0070454D"/>
    <w:rsid w:val="007061D4"/>
    <w:rsid w:val="00706F84"/>
    <w:rsid w:val="00707168"/>
    <w:rsid w:val="00711290"/>
    <w:rsid w:val="00713AF9"/>
    <w:rsid w:val="007144DB"/>
    <w:rsid w:val="00717485"/>
    <w:rsid w:val="00721C02"/>
    <w:rsid w:val="00722162"/>
    <w:rsid w:val="00722F86"/>
    <w:rsid w:val="00723349"/>
    <w:rsid w:val="007233B0"/>
    <w:rsid w:val="00723636"/>
    <w:rsid w:val="00724586"/>
    <w:rsid w:val="0072477F"/>
    <w:rsid w:val="0072657F"/>
    <w:rsid w:val="00730451"/>
    <w:rsid w:val="00731052"/>
    <w:rsid w:val="00733134"/>
    <w:rsid w:val="00733CE3"/>
    <w:rsid w:val="00734146"/>
    <w:rsid w:val="00735365"/>
    <w:rsid w:val="007363D4"/>
    <w:rsid w:val="00740922"/>
    <w:rsid w:val="00741663"/>
    <w:rsid w:val="00741966"/>
    <w:rsid w:val="00741F12"/>
    <w:rsid w:val="007454C7"/>
    <w:rsid w:val="00746025"/>
    <w:rsid w:val="007463B3"/>
    <w:rsid w:val="00750326"/>
    <w:rsid w:val="007526E7"/>
    <w:rsid w:val="00755AA2"/>
    <w:rsid w:val="007578A8"/>
    <w:rsid w:val="00761949"/>
    <w:rsid w:val="00761D36"/>
    <w:rsid w:val="007626C8"/>
    <w:rsid w:val="00763D8F"/>
    <w:rsid w:val="007651BE"/>
    <w:rsid w:val="007652E5"/>
    <w:rsid w:val="0076578F"/>
    <w:rsid w:val="007657A6"/>
    <w:rsid w:val="00767AD3"/>
    <w:rsid w:val="00767F2E"/>
    <w:rsid w:val="0077170F"/>
    <w:rsid w:val="00772A86"/>
    <w:rsid w:val="00773A5A"/>
    <w:rsid w:val="0077586E"/>
    <w:rsid w:val="007813B0"/>
    <w:rsid w:val="00781625"/>
    <w:rsid w:val="00782B66"/>
    <w:rsid w:val="00782F8D"/>
    <w:rsid w:val="007832F7"/>
    <w:rsid w:val="00786308"/>
    <w:rsid w:val="00790AB9"/>
    <w:rsid w:val="00793C5F"/>
    <w:rsid w:val="0079470C"/>
    <w:rsid w:val="0079592A"/>
    <w:rsid w:val="007961A6"/>
    <w:rsid w:val="00797D6C"/>
    <w:rsid w:val="007A0C66"/>
    <w:rsid w:val="007A0DFC"/>
    <w:rsid w:val="007A13B4"/>
    <w:rsid w:val="007A4BE0"/>
    <w:rsid w:val="007A630E"/>
    <w:rsid w:val="007A70E7"/>
    <w:rsid w:val="007A7693"/>
    <w:rsid w:val="007A7761"/>
    <w:rsid w:val="007A7DEB"/>
    <w:rsid w:val="007B0D18"/>
    <w:rsid w:val="007B221A"/>
    <w:rsid w:val="007B37B3"/>
    <w:rsid w:val="007B445E"/>
    <w:rsid w:val="007B6F71"/>
    <w:rsid w:val="007B70EC"/>
    <w:rsid w:val="007B77E2"/>
    <w:rsid w:val="007C1D4C"/>
    <w:rsid w:val="007C2A99"/>
    <w:rsid w:val="007C31FE"/>
    <w:rsid w:val="007C493B"/>
    <w:rsid w:val="007C5B14"/>
    <w:rsid w:val="007C5E1A"/>
    <w:rsid w:val="007D00B1"/>
    <w:rsid w:val="007D045C"/>
    <w:rsid w:val="007D09F3"/>
    <w:rsid w:val="007D1688"/>
    <w:rsid w:val="007D2E71"/>
    <w:rsid w:val="007D4A4D"/>
    <w:rsid w:val="007D5BBF"/>
    <w:rsid w:val="007D6A6B"/>
    <w:rsid w:val="007E23AB"/>
    <w:rsid w:val="007E2887"/>
    <w:rsid w:val="007E3F72"/>
    <w:rsid w:val="007E54CF"/>
    <w:rsid w:val="007E7CFD"/>
    <w:rsid w:val="007F07A5"/>
    <w:rsid w:val="007F1FA3"/>
    <w:rsid w:val="007F2150"/>
    <w:rsid w:val="007F3B5F"/>
    <w:rsid w:val="007F528C"/>
    <w:rsid w:val="007F5DCF"/>
    <w:rsid w:val="007F7B12"/>
    <w:rsid w:val="008008E5"/>
    <w:rsid w:val="0080101D"/>
    <w:rsid w:val="00801466"/>
    <w:rsid w:val="00802495"/>
    <w:rsid w:val="008029B6"/>
    <w:rsid w:val="008037AE"/>
    <w:rsid w:val="008037D0"/>
    <w:rsid w:val="00805ECC"/>
    <w:rsid w:val="00805FE1"/>
    <w:rsid w:val="00807EF0"/>
    <w:rsid w:val="00810179"/>
    <w:rsid w:val="00812746"/>
    <w:rsid w:val="00813996"/>
    <w:rsid w:val="00815FF5"/>
    <w:rsid w:val="00822961"/>
    <w:rsid w:val="00823863"/>
    <w:rsid w:val="0082540E"/>
    <w:rsid w:val="00826038"/>
    <w:rsid w:val="0082634A"/>
    <w:rsid w:val="00826597"/>
    <w:rsid w:val="008269DD"/>
    <w:rsid w:val="008312C5"/>
    <w:rsid w:val="008319C1"/>
    <w:rsid w:val="00832A91"/>
    <w:rsid w:val="0083480D"/>
    <w:rsid w:val="0083686B"/>
    <w:rsid w:val="00836892"/>
    <w:rsid w:val="00836C9C"/>
    <w:rsid w:val="00836EBD"/>
    <w:rsid w:val="00837EB4"/>
    <w:rsid w:val="00837F16"/>
    <w:rsid w:val="00841224"/>
    <w:rsid w:val="0084135A"/>
    <w:rsid w:val="0084146A"/>
    <w:rsid w:val="00842D72"/>
    <w:rsid w:val="0084400A"/>
    <w:rsid w:val="008440C1"/>
    <w:rsid w:val="00846259"/>
    <w:rsid w:val="008469C3"/>
    <w:rsid w:val="0085187D"/>
    <w:rsid w:val="00851E08"/>
    <w:rsid w:val="0085497D"/>
    <w:rsid w:val="008557D8"/>
    <w:rsid w:val="00857739"/>
    <w:rsid w:val="0086031C"/>
    <w:rsid w:val="008612C7"/>
    <w:rsid w:val="00862230"/>
    <w:rsid w:val="00862C7B"/>
    <w:rsid w:val="0086547B"/>
    <w:rsid w:val="00865D40"/>
    <w:rsid w:val="00867C04"/>
    <w:rsid w:val="00872FAA"/>
    <w:rsid w:val="008731C9"/>
    <w:rsid w:val="00873A64"/>
    <w:rsid w:val="00873FB8"/>
    <w:rsid w:val="0087423F"/>
    <w:rsid w:val="00876F22"/>
    <w:rsid w:val="00881065"/>
    <w:rsid w:val="00882003"/>
    <w:rsid w:val="0088203D"/>
    <w:rsid w:val="00883C50"/>
    <w:rsid w:val="00883E9C"/>
    <w:rsid w:val="00883F10"/>
    <w:rsid w:val="00883FE4"/>
    <w:rsid w:val="00886035"/>
    <w:rsid w:val="00887886"/>
    <w:rsid w:val="00890346"/>
    <w:rsid w:val="0089256D"/>
    <w:rsid w:val="00892B9B"/>
    <w:rsid w:val="00892FA7"/>
    <w:rsid w:val="0089365A"/>
    <w:rsid w:val="00894F8D"/>
    <w:rsid w:val="008950BF"/>
    <w:rsid w:val="008954E2"/>
    <w:rsid w:val="00897214"/>
    <w:rsid w:val="0089753E"/>
    <w:rsid w:val="00897926"/>
    <w:rsid w:val="00897E34"/>
    <w:rsid w:val="008A0976"/>
    <w:rsid w:val="008A26AB"/>
    <w:rsid w:val="008A4979"/>
    <w:rsid w:val="008A508E"/>
    <w:rsid w:val="008A5CEA"/>
    <w:rsid w:val="008A7985"/>
    <w:rsid w:val="008B0980"/>
    <w:rsid w:val="008B1347"/>
    <w:rsid w:val="008B159E"/>
    <w:rsid w:val="008B160E"/>
    <w:rsid w:val="008B1D30"/>
    <w:rsid w:val="008B2E9E"/>
    <w:rsid w:val="008B37DC"/>
    <w:rsid w:val="008B6CA5"/>
    <w:rsid w:val="008B795F"/>
    <w:rsid w:val="008C0112"/>
    <w:rsid w:val="008C0760"/>
    <w:rsid w:val="008C0C8D"/>
    <w:rsid w:val="008C3DCD"/>
    <w:rsid w:val="008C4065"/>
    <w:rsid w:val="008C51E4"/>
    <w:rsid w:val="008C5F3E"/>
    <w:rsid w:val="008C6A78"/>
    <w:rsid w:val="008C750C"/>
    <w:rsid w:val="008C7AA7"/>
    <w:rsid w:val="008D34EA"/>
    <w:rsid w:val="008D3615"/>
    <w:rsid w:val="008D5D7F"/>
    <w:rsid w:val="008D6553"/>
    <w:rsid w:val="008D6605"/>
    <w:rsid w:val="008D68FE"/>
    <w:rsid w:val="008E478E"/>
    <w:rsid w:val="008E5946"/>
    <w:rsid w:val="008E63BD"/>
    <w:rsid w:val="008F22CC"/>
    <w:rsid w:val="008F2D36"/>
    <w:rsid w:val="008F2F99"/>
    <w:rsid w:val="008F48A4"/>
    <w:rsid w:val="008F4ACD"/>
    <w:rsid w:val="008F567B"/>
    <w:rsid w:val="008F63B4"/>
    <w:rsid w:val="008F6B74"/>
    <w:rsid w:val="0090000E"/>
    <w:rsid w:val="009024F4"/>
    <w:rsid w:val="00904827"/>
    <w:rsid w:val="00904B4D"/>
    <w:rsid w:val="009062CC"/>
    <w:rsid w:val="00910427"/>
    <w:rsid w:val="0091042F"/>
    <w:rsid w:val="009106F9"/>
    <w:rsid w:val="0091240E"/>
    <w:rsid w:val="009127CA"/>
    <w:rsid w:val="009135C5"/>
    <w:rsid w:val="009138B1"/>
    <w:rsid w:val="00913B1D"/>
    <w:rsid w:val="00914981"/>
    <w:rsid w:val="0091644D"/>
    <w:rsid w:val="009179DF"/>
    <w:rsid w:val="009207E1"/>
    <w:rsid w:val="00922955"/>
    <w:rsid w:val="00922987"/>
    <w:rsid w:val="00923A9A"/>
    <w:rsid w:val="00923F75"/>
    <w:rsid w:val="00925B2F"/>
    <w:rsid w:val="00930A0C"/>
    <w:rsid w:val="00930B39"/>
    <w:rsid w:val="0093114F"/>
    <w:rsid w:val="00931857"/>
    <w:rsid w:val="00931BD8"/>
    <w:rsid w:val="00931CBA"/>
    <w:rsid w:val="009328E7"/>
    <w:rsid w:val="00932E87"/>
    <w:rsid w:val="0093312B"/>
    <w:rsid w:val="009335A0"/>
    <w:rsid w:val="009351C4"/>
    <w:rsid w:val="0093558F"/>
    <w:rsid w:val="00941728"/>
    <w:rsid w:val="0094190F"/>
    <w:rsid w:val="009425B7"/>
    <w:rsid w:val="00942762"/>
    <w:rsid w:val="00945CA2"/>
    <w:rsid w:val="009512EA"/>
    <w:rsid w:val="00951C87"/>
    <w:rsid w:val="009521EE"/>
    <w:rsid w:val="009540E6"/>
    <w:rsid w:val="0095412B"/>
    <w:rsid w:val="00954262"/>
    <w:rsid w:val="00954A11"/>
    <w:rsid w:val="00956043"/>
    <w:rsid w:val="00963F05"/>
    <w:rsid w:val="009640A2"/>
    <w:rsid w:val="00965E5B"/>
    <w:rsid w:val="009667D4"/>
    <w:rsid w:val="00967A4C"/>
    <w:rsid w:val="00970292"/>
    <w:rsid w:val="0097042D"/>
    <w:rsid w:val="009704CF"/>
    <w:rsid w:val="00971E51"/>
    <w:rsid w:val="00972248"/>
    <w:rsid w:val="009729E8"/>
    <w:rsid w:val="0097398C"/>
    <w:rsid w:val="00974045"/>
    <w:rsid w:val="009742DB"/>
    <w:rsid w:val="00974A1F"/>
    <w:rsid w:val="00975147"/>
    <w:rsid w:val="00976AB6"/>
    <w:rsid w:val="00982036"/>
    <w:rsid w:val="009822F8"/>
    <w:rsid w:val="00982CB3"/>
    <w:rsid w:val="0098587C"/>
    <w:rsid w:val="00986578"/>
    <w:rsid w:val="00986B4B"/>
    <w:rsid w:val="00986C8D"/>
    <w:rsid w:val="00987921"/>
    <w:rsid w:val="0099062A"/>
    <w:rsid w:val="009911E5"/>
    <w:rsid w:val="009923C4"/>
    <w:rsid w:val="00993D24"/>
    <w:rsid w:val="00994EE6"/>
    <w:rsid w:val="009959F1"/>
    <w:rsid w:val="00996502"/>
    <w:rsid w:val="009A180E"/>
    <w:rsid w:val="009A37E8"/>
    <w:rsid w:val="009A45F0"/>
    <w:rsid w:val="009A4C84"/>
    <w:rsid w:val="009A52C4"/>
    <w:rsid w:val="009B1F7D"/>
    <w:rsid w:val="009B4DFA"/>
    <w:rsid w:val="009B600C"/>
    <w:rsid w:val="009B79CE"/>
    <w:rsid w:val="009C0B58"/>
    <w:rsid w:val="009C2334"/>
    <w:rsid w:val="009C4975"/>
    <w:rsid w:val="009C57F0"/>
    <w:rsid w:val="009C62E6"/>
    <w:rsid w:val="009C6585"/>
    <w:rsid w:val="009C78EF"/>
    <w:rsid w:val="009C7D04"/>
    <w:rsid w:val="009D02D0"/>
    <w:rsid w:val="009D096F"/>
    <w:rsid w:val="009D28DA"/>
    <w:rsid w:val="009D372D"/>
    <w:rsid w:val="009D3D00"/>
    <w:rsid w:val="009D7CE8"/>
    <w:rsid w:val="009E233E"/>
    <w:rsid w:val="009E23BA"/>
    <w:rsid w:val="009E3F59"/>
    <w:rsid w:val="009E7005"/>
    <w:rsid w:val="009E757E"/>
    <w:rsid w:val="009F14A9"/>
    <w:rsid w:val="009F159B"/>
    <w:rsid w:val="009F4212"/>
    <w:rsid w:val="009F763F"/>
    <w:rsid w:val="00A010A6"/>
    <w:rsid w:val="00A0157B"/>
    <w:rsid w:val="00A01E34"/>
    <w:rsid w:val="00A0334D"/>
    <w:rsid w:val="00A0364B"/>
    <w:rsid w:val="00A03F3C"/>
    <w:rsid w:val="00A060AC"/>
    <w:rsid w:val="00A06F08"/>
    <w:rsid w:val="00A07971"/>
    <w:rsid w:val="00A12726"/>
    <w:rsid w:val="00A12C95"/>
    <w:rsid w:val="00A148E4"/>
    <w:rsid w:val="00A14993"/>
    <w:rsid w:val="00A14B9C"/>
    <w:rsid w:val="00A14FCF"/>
    <w:rsid w:val="00A1623D"/>
    <w:rsid w:val="00A219AA"/>
    <w:rsid w:val="00A23DA3"/>
    <w:rsid w:val="00A24134"/>
    <w:rsid w:val="00A25F8C"/>
    <w:rsid w:val="00A25F9D"/>
    <w:rsid w:val="00A26F3F"/>
    <w:rsid w:val="00A277EC"/>
    <w:rsid w:val="00A3062D"/>
    <w:rsid w:val="00A337A8"/>
    <w:rsid w:val="00A33806"/>
    <w:rsid w:val="00A34455"/>
    <w:rsid w:val="00A35728"/>
    <w:rsid w:val="00A3602E"/>
    <w:rsid w:val="00A3751E"/>
    <w:rsid w:val="00A379D5"/>
    <w:rsid w:val="00A37DF0"/>
    <w:rsid w:val="00A41457"/>
    <w:rsid w:val="00A416AC"/>
    <w:rsid w:val="00A43371"/>
    <w:rsid w:val="00A43533"/>
    <w:rsid w:val="00A435D6"/>
    <w:rsid w:val="00A43EB7"/>
    <w:rsid w:val="00A457FC"/>
    <w:rsid w:val="00A45C97"/>
    <w:rsid w:val="00A50D56"/>
    <w:rsid w:val="00A51141"/>
    <w:rsid w:val="00A51D7C"/>
    <w:rsid w:val="00A52E5A"/>
    <w:rsid w:val="00A534B2"/>
    <w:rsid w:val="00A56968"/>
    <w:rsid w:val="00A5769B"/>
    <w:rsid w:val="00A57897"/>
    <w:rsid w:val="00A600E9"/>
    <w:rsid w:val="00A625B9"/>
    <w:rsid w:val="00A63EB8"/>
    <w:rsid w:val="00A6491D"/>
    <w:rsid w:val="00A660E4"/>
    <w:rsid w:val="00A67AF6"/>
    <w:rsid w:val="00A67C81"/>
    <w:rsid w:val="00A70DE8"/>
    <w:rsid w:val="00A71EA5"/>
    <w:rsid w:val="00A738F6"/>
    <w:rsid w:val="00A73B63"/>
    <w:rsid w:val="00A74FC5"/>
    <w:rsid w:val="00A76199"/>
    <w:rsid w:val="00A80495"/>
    <w:rsid w:val="00A81176"/>
    <w:rsid w:val="00A81592"/>
    <w:rsid w:val="00A81620"/>
    <w:rsid w:val="00A81856"/>
    <w:rsid w:val="00A81C9D"/>
    <w:rsid w:val="00A8328A"/>
    <w:rsid w:val="00A83777"/>
    <w:rsid w:val="00A8428B"/>
    <w:rsid w:val="00A84993"/>
    <w:rsid w:val="00A87AFC"/>
    <w:rsid w:val="00A87D5F"/>
    <w:rsid w:val="00A9050C"/>
    <w:rsid w:val="00A90B26"/>
    <w:rsid w:val="00A92418"/>
    <w:rsid w:val="00A92A91"/>
    <w:rsid w:val="00A9311B"/>
    <w:rsid w:val="00A95433"/>
    <w:rsid w:val="00A964C7"/>
    <w:rsid w:val="00A965A4"/>
    <w:rsid w:val="00A967CE"/>
    <w:rsid w:val="00A96D35"/>
    <w:rsid w:val="00A97819"/>
    <w:rsid w:val="00A9788C"/>
    <w:rsid w:val="00AA08AE"/>
    <w:rsid w:val="00AA08F7"/>
    <w:rsid w:val="00AA0986"/>
    <w:rsid w:val="00AA12C9"/>
    <w:rsid w:val="00AA2A5E"/>
    <w:rsid w:val="00AA2C14"/>
    <w:rsid w:val="00AA35AB"/>
    <w:rsid w:val="00AA5057"/>
    <w:rsid w:val="00AA5305"/>
    <w:rsid w:val="00AA71B0"/>
    <w:rsid w:val="00AA7606"/>
    <w:rsid w:val="00AA7D24"/>
    <w:rsid w:val="00AB0780"/>
    <w:rsid w:val="00AB16AE"/>
    <w:rsid w:val="00AB27E1"/>
    <w:rsid w:val="00AB3B27"/>
    <w:rsid w:val="00AB554F"/>
    <w:rsid w:val="00AB5B87"/>
    <w:rsid w:val="00AB71F0"/>
    <w:rsid w:val="00AB7D2E"/>
    <w:rsid w:val="00AC0E20"/>
    <w:rsid w:val="00AC119F"/>
    <w:rsid w:val="00AC43D8"/>
    <w:rsid w:val="00AC6B9E"/>
    <w:rsid w:val="00AD0A22"/>
    <w:rsid w:val="00AD0FA4"/>
    <w:rsid w:val="00AD16F0"/>
    <w:rsid w:val="00AD1BFE"/>
    <w:rsid w:val="00AD1FD5"/>
    <w:rsid w:val="00AD22B7"/>
    <w:rsid w:val="00AD5250"/>
    <w:rsid w:val="00AD5590"/>
    <w:rsid w:val="00AD7540"/>
    <w:rsid w:val="00AE36C5"/>
    <w:rsid w:val="00AE4934"/>
    <w:rsid w:val="00AE540C"/>
    <w:rsid w:val="00AF0E79"/>
    <w:rsid w:val="00AF2084"/>
    <w:rsid w:val="00AF21B8"/>
    <w:rsid w:val="00AF3201"/>
    <w:rsid w:val="00AF6671"/>
    <w:rsid w:val="00AF7BC1"/>
    <w:rsid w:val="00B002BE"/>
    <w:rsid w:val="00B008F8"/>
    <w:rsid w:val="00B00E6F"/>
    <w:rsid w:val="00B029AE"/>
    <w:rsid w:val="00B02A31"/>
    <w:rsid w:val="00B05EEB"/>
    <w:rsid w:val="00B06B13"/>
    <w:rsid w:val="00B10A7F"/>
    <w:rsid w:val="00B10F18"/>
    <w:rsid w:val="00B120F6"/>
    <w:rsid w:val="00B152BC"/>
    <w:rsid w:val="00B16961"/>
    <w:rsid w:val="00B16F58"/>
    <w:rsid w:val="00B17E28"/>
    <w:rsid w:val="00B21850"/>
    <w:rsid w:val="00B22A83"/>
    <w:rsid w:val="00B23252"/>
    <w:rsid w:val="00B24760"/>
    <w:rsid w:val="00B25447"/>
    <w:rsid w:val="00B25732"/>
    <w:rsid w:val="00B25FAA"/>
    <w:rsid w:val="00B25FE7"/>
    <w:rsid w:val="00B319E8"/>
    <w:rsid w:val="00B3240C"/>
    <w:rsid w:val="00B3287F"/>
    <w:rsid w:val="00B33C0F"/>
    <w:rsid w:val="00B4273A"/>
    <w:rsid w:val="00B42C7E"/>
    <w:rsid w:val="00B42D3C"/>
    <w:rsid w:val="00B43C2E"/>
    <w:rsid w:val="00B4464A"/>
    <w:rsid w:val="00B540DF"/>
    <w:rsid w:val="00B555E7"/>
    <w:rsid w:val="00B56081"/>
    <w:rsid w:val="00B560BF"/>
    <w:rsid w:val="00B60CB8"/>
    <w:rsid w:val="00B60F91"/>
    <w:rsid w:val="00B6169F"/>
    <w:rsid w:val="00B6382B"/>
    <w:rsid w:val="00B63F52"/>
    <w:rsid w:val="00B63F97"/>
    <w:rsid w:val="00B64418"/>
    <w:rsid w:val="00B646E0"/>
    <w:rsid w:val="00B6513D"/>
    <w:rsid w:val="00B65623"/>
    <w:rsid w:val="00B663DF"/>
    <w:rsid w:val="00B6643C"/>
    <w:rsid w:val="00B6755F"/>
    <w:rsid w:val="00B70DF8"/>
    <w:rsid w:val="00B71492"/>
    <w:rsid w:val="00B71D73"/>
    <w:rsid w:val="00B7274C"/>
    <w:rsid w:val="00B73C8E"/>
    <w:rsid w:val="00B74554"/>
    <w:rsid w:val="00B7575D"/>
    <w:rsid w:val="00B75E94"/>
    <w:rsid w:val="00B7732B"/>
    <w:rsid w:val="00B80F91"/>
    <w:rsid w:val="00B81370"/>
    <w:rsid w:val="00B81E1D"/>
    <w:rsid w:val="00B8298E"/>
    <w:rsid w:val="00B82C2D"/>
    <w:rsid w:val="00B85760"/>
    <w:rsid w:val="00B8692E"/>
    <w:rsid w:val="00B86A2A"/>
    <w:rsid w:val="00B874F0"/>
    <w:rsid w:val="00B90428"/>
    <w:rsid w:val="00B9345A"/>
    <w:rsid w:val="00B93684"/>
    <w:rsid w:val="00B94B27"/>
    <w:rsid w:val="00B94D3C"/>
    <w:rsid w:val="00B9561E"/>
    <w:rsid w:val="00B95622"/>
    <w:rsid w:val="00B95F89"/>
    <w:rsid w:val="00B96A2E"/>
    <w:rsid w:val="00B975FA"/>
    <w:rsid w:val="00B97886"/>
    <w:rsid w:val="00BA3562"/>
    <w:rsid w:val="00BA3CAB"/>
    <w:rsid w:val="00BA5C3A"/>
    <w:rsid w:val="00BA632C"/>
    <w:rsid w:val="00BA6E6B"/>
    <w:rsid w:val="00BB0181"/>
    <w:rsid w:val="00BB224D"/>
    <w:rsid w:val="00BB2EA5"/>
    <w:rsid w:val="00BB363C"/>
    <w:rsid w:val="00BB4ADD"/>
    <w:rsid w:val="00BB4DD0"/>
    <w:rsid w:val="00BB52F9"/>
    <w:rsid w:val="00BB549E"/>
    <w:rsid w:val="00BB642F"/>
    <w:rsid w:val="00BB7008"/>
    <w:rsid w:val="00BB7B22"/>
    <w:rsid w:val="00BC07A1"/>
    <w:rsid w:val="00BC3176"/>
    <w:rsid w:val="00BC53E6"/>
    <w:rsid w:val="00BC6F16"/>
    <w:rsid w:val="00BC7802"/>
    <w:rsid w:val="00BD15C2"/>
    <w:rsid w:val="00BD1B69"/>
    <w:rsid w:val="00BD518E"/>
    <w:rsid w:val="00BD58D4"/>
    <w:rsid w:val="00BD6199"/>
    <w:rsid w:val="00BE37E5"/>
    <w:rsid w:val="00BE3935"/>
    <w:rsid w:val="00BE4602"/>
    <w:rsid w:val="00BE6B4D"/>
    <w:rsid w:val="00BF11A1"/>
    <w:rsid w:val="00BF1574"/>
    <w:rsid w:val="00BF1C9D"/>
    <w:rsid w:val="00BF4A9C"/>
    <w:rsid w:val="00BF4EAD"/>
    <w:rsid w:val="00BF5451"/>
    <w:rsid w:val="00BF6002"/>
    <w:rsid w:val="00C01549"/>
    <w:rsid w:val="00C023D7"/>
    <w:rsid w:val="00C025BC"/>
    <w:rsid w:val="00C02752"/>
    <w:rsid w:val="00C02A95"/>
    <w:rsid w:val="00C0554B"/>
    <w:rsid w:val="00C06582"/>
    <w:rsid w:val="00C065B3"/>
    <w:rsid w:val="00C11184"/>
    <w:rsid w:val="00C12118"/>
    <w:rsid w:val="00C121FF"/>
    <w:rsid w:val="00C1288A"/>
    <w:rsid w:val="00C13586"/>
    <w:rsid w:val="00C149E9"/>
    <w:rsid w:val="00C14F1A"/>
    <w:rsid w:val="00C157BE"/>
    <w:rsid w:val="00C16077"/>
    <w:rsid w:val="00C21576"/>
    <w:rsid w:val="00C23C19"/>
    <w:rsid w:val="00C23D48"/>
    <w:rsid w:val="00C24471"/>
    <w:rsid w:val="00C25154"/>
    <w:rsid w:val="00C2544D"/>
    <w:rsid w:val="00C25862"/>
    <w:rsid w:val="00C26CAD"/>
    <w:rsid w:val="00C27742"/>
    <w:rsid w:val="00C2780F"/>
    <w:rsid w:val="00C27B1B"/>
    <w:rsid w:val="00C27D93"/>
    <w:rsid w:val="00C3367B"/>
    <w:rsid w:val="00C3433D"/>
    <w:rsid w:val="00C34B43"/>
    <w:rsid w:val="00C360D8"/>
    <w:rsid w:val="00C3699B"/>
    <w:rsid w:val="00C37B72"/>
    <w:rsid w:val="00C40BD4"/>
    <w:rsid w:val="00C411BC"/>
    <w:rsid w:val="00C41746"/>
    <w:rsid w:val="00C43C95"/>
    <w:rsid w:val="00C45541"/>
    <w:rsid w:val="00C461CC"/>
    <w:rsid w:val="00C473F4"/>
    <w:rsid w:val="00C50170"/>
    <w:rsid w:val="00C50DF7"/>
    <w:rsid w:val="00C511F1"/>
    <w:rsid w:val="00C51A53"/>
    <w:rsid w:val="00C51DED"/>
    <w:rsid w:val="00C51E96"/>
    <w:rsid w:val="00C53750"/>
    <w:rsid w:val="00C53764"/>
    <w:rsid w:val="00C53BD1"/>
    <w:rsid w:val="00C5473E"/>
    <w:rsid w:val="00C617CF"/>
    <w:rsid w:val="00C61E38"/>
    <w:rsid w:val="00C64805"/>
    <w:rsid w:val="00C6529F"/>
    <w:rsid w:val="00C65FCC"/>
    <w:rsid w:val="00C66A65"/>
    <w:rsid w:val="00C7318B"/>
    <w:rsid w:val="00C738B1"/>
    <w:rsid w:val="00C76AEB"/>
    <w:rsid w:val="00C76C98"/>
    <w:rsid w:val="00C7749A"/>
    <w:rsid w:val="00C80B25"/>
    <w:rsid w:val="00C8184C"/>
    <w:rsid w:val="00C81F2D"/>
    <w:rsid w:val="00C81FE2"/>
    <w:rsid w:val="00C85B02"/>
    <w:rsid w:val="00C85B39"/>
    <w:rsid w:val="00C85D70"/>
    <w:rsid w:val="00C864DC"/>
    <w:rsid w:val="00C8712D"/>
    <w:rsid w:val="00C907FB"/>
    <w:rsid w:val="00C92C38"/>
    <w:rsid w:val="00C93667"/>
    <w:rsid w:val="00C93726"/>
    <w:rsid w:val="00C94EB8"/>
    <w:rsid w:val="00C95109"/>
    <w:rsid w:val="00C96670"/>
    <w:rsid w:val="00C96A33"/>
    <w:rsid w:val="00C974C3"/>
    <w:rsid w:val="00C978AF"/>
    <w:rsid w:val="00C9799D"/>
    <w:rsid w:val="00C97F37"/>
    <w:rsid w:val="00CA0AF4"/>
    <w:rsid w:val="00CA0C12"/>
    <w:rsid w:val="00CA0DF2"/>
    <w:rsid w:val="00CA2301"/>
    <w:rsid w:val="00CA3234"/>
    <w:rsid w:val="00CA3852"/>
    <w:rsid w:val="00CA3952"/>
    <w:rsid w:val="00CA3B65"/>
    <w:rsid w:val="00CA47A3"/>
    <w:rsid w:val="00CA4820"/>
    <w:rsid w:val="00CA7AF5"/>
    <w:rsid w:val="00CA7CF2"/>
    <w:rsid w:val="00CB058A"/>
    <w:rsid w:val="00CB0B77"/>
    <w:rsid w:val="00CB56F5"/>
    <w:rsid w:val="00CB6D97"/>
    <w:rsid w:val="00CC237C"/>
    <w:rsid w:val="00CC37E1"/>
    <w:rsid w:val="00CC4035"/>
    <w:rsid w:val="00CC7930"/>
    <w:rsid w:val="00CD0B97"/>
    <w:rsid w:val="00CD1B4F"/>
    <w:rsid w:val="00CD3548"/>
    <w:rsid w:val="00CD3C0E"/>
    <w:rsid w:val="00CD429C"/>
    <w:rsid w:val="00CD46C5"/>
    <w:rsid w:val="00CD4C39"/>
    <w:rsid w:val="00CD59B7"/>
    <w:rsid w:val="00CD716A"/>
    <w:rsid w:val="00CE15C2"/>
    <w:rsid w:val="00CE43BB"/>
    <w:rsid w:val="00CE4FA3"/>
    <w:rsid w:val="00CE69DF"/>
    <w:rsid w:val="00CF06A4"/>
    <w:rsid w:val="00CF1701"/>
    <w:rsid w:val="00CF279D"/>
    <w:rsid w:val="00CF3543"/>
    <w:rsid w:val="00CF417D"/>
    <w:rsid w:val="00CF4D37"/>
    <w:rsid w:val="00CF6C12"/>
    <w:rsid w:val="00CF6CA4"/>
    <w:rsid w:val="00CF6F53"/>
    <w:rsid w:val="00D0068C"/>
    <w:rsid w:val="00D009CA"/>
    <w:rsid w:val="00D01BA6"/>
    <w:rsid w:val="00D01C20"/>
    <w:rsid w:val="00D022E5"/>
    <w:rsid w:val="00D0469B"/>
    <w:rsid w:val="00D053BD"/>
    <w:rsid w:val="00D0541F"/>
    <w:rsid w:val="00D070DD"/>
    <w:rsid w:val="00D1001E"/>
    <w:rsid w:val="00D104E6"/>
    <w:rsid w:val="00D11579"/>
    <w:rsid w:val="00D12B74"/>
    <w:rsid w:val="00D16207"/>
    <w:rsid w:val="00D177D9"/>
    <w:rsid w:val="00D210FD"/>
    <w:rsid w:val="00D219A5"/>
    <w:rsid w:val="00D22464"/>
    <w:rsid w:val="00D24891"/>
    <w:rsid w:val="00D26032"/>
    <w:rsid w:val="00D304E7"/>
    <w:rsid w:val="00D3127A"/>
    <w:rsid w:val="00D32C66"/>
    <w:rsid w:val="00D33481"/>
    <w:rsid w:val="00D34F1F"/>
    <w:rsid w:val="00D366B6"/>
    <w:rsid w:val="00D41FEF"/>
    <w:rsid w:val="00D4380F"/>
    <w:rsid w:val="00D44B90"/>
    <w:rsid w:val="00D450B8"/>
    <w:rsid w:val="00D450ED"/>
    <w:rsid w:val="00D46F6F"/>
    <w:rsid w:val="00D473AC"/>
    <w:rsid w:val="00D479F8"/>
    <w:rsid w:val="00D47E1E"/>
    <w:rsid w:val="00D47E44"/>
    <w:rsid w:val="00D50095"/>
    <w:rsid w:val="00D5097A"/>
    <w:rsid w:val="00D5332A"/>
    <w:rsid w:val="00D5357B"/>
    <w:rsid w:val="00D53B09"/>
    <w:rsid w:val="00D56BC0"/>
    <w:rsid w:val="00D56C06"/>
    <w:rsid w:val="00D61344"/>
    <w:rsid w:val="00D61679"/>
    <w:rsid w:val="00D63EEF"/>
    <w:rsid w:val="00D63F6D"/>
    <w:rsid w:val="00D6596B"/>
    <w:rsid w:val="00D65A82"/>
    <w:rsid w:val="00D66421"/>
    <w:rsid w:val="00D719D9"/>
    <w:rsid w:val="00D71B03"/>
    <w:rsid w:val="00D72CE7"/>
    <w:rsid w:val="00D757E8"/>
    <w:rsid w:val="00D75C8B"/>
    <w:rsid w:val="00D77ADB"/>
    <w:rsid w:val="00D77F6D"/>
    <w:rsid w:val="00D81660"/>
    <w:rsid w:val="00D81962"/>
    <w:rsid w:val="00D82E38"/>
    <w:rsid w:val="00D82E9D"/>
    <w:rsid w:val="00D855B5"/>
    <w:rsid w:val="00D85EB1"/>
    <w:rsid w:val="00D868E0"/>
    <w:rsid w:val="00D901ED"/>
    <w:rsid w:val="00D96229"/>
    <w:rsid w:val="00D9688B"/>
    <w:rsid w:val="00D9697E"/>
    <w:rsid w:val="00D96F2C"/>
    <w:rsid w:val="00D9795C"/>
    <w:rsid w:val="00DA01C1"/>
    <w:rsid w:val="00DA0A3E"/>
    <w:rsid w:val="00DA0F85"/>
    <w:rsid w:val="00DA1DB9"/>
    <w:rsid w:val="00DA2241"/>
    <w:rsid w:val="00DA23C9"/>
    <w:rsid w:val="00DA3AE5"/>
    <w:rsid w:val="00DA3E23"/>
    <w:rsid w:val="00DA3EAD"/>
    <w:rsid w:val="00DA3EDB"/>
    <w:rsid w:val="00DA60FF"/>
    <w:rsid w:val="00DB02E7"/>
    <w:rsid w:val="00DB13C6"/>
    <w:rsid w:val="00DB1DBA"/>
    <w:rsid w:val="00DB2198"/>
    <w:rsid w:val="00DB3D64"/>
    <w:rsid w:val="00DB443A"/>
    <w:rsid w:val="00DB698F"/>
    <w:rsid w:val="00DB7342"/>
    <w:rsid w:val="00DB7E96"/>
    <w:rsid w:val="00DC0A61"/>
    <w:rsid w:val="00DC144C"/>
    <w:rsid w:val="00DC2DC8"/>
    <w:rsid w:val="00DC4182"/>
    <w:rsid w:val="00DC46E2"/>
    <w:rsid w:val="00DC52F1"/>
    <w:rsid w:val="00DC5332"/>
    <w:rsid w:val="00DC53AC"/>
    <w:rsid w:val="00DC6260"/>
    <w:rsid w:val="00DC6EAE"/>
    <w:rsid w:val="00DD1530"/>
    <w:rsid w:val="00DD17DA"/>
    <w:rsid w:val="00DD2ED6"/>
    <w:rsid w:val="00DD322C"/>
    <w:rsid w:val="00DD3C0D"/>
    <w:rsid w:val="00DD42E9"/>
    <w:rsid w:val="00DD49A5"/>
    <w:rsid w:val="00DD6165"/>
    <w:rsid w:val="00DD703B"/>
    <w:rsid w:val="00DD72C3"/>
    <w:rsid w:val="00DE030F"/>
    <w:rsid w:val="00DE1E6C"/>
    <w:rsid w:val="00DE23AB"/>
    <w:rsid w:val="00DE3CAD"/>
    <w:rsid w:val="00DE3F67"/>
    <w:rsid w:val="00DE4AC2"/>
    <w:rsid w:val="00DE6BC8"/>
    <w:rsid w:val="00DF08B0"/>
    <w:rsid w:val="00DF1455"/>
    <w:rsid w:val="00DF1F0B"/>
    <w:rsid w:val="00DF3ACD"/>
    <w:rsid w:val="00DF3BA4"/>
    <w:rsid w:val="00DF3E74"/>
    <w:rsid w:val="00DF5A01"/>
    <w:rsid w:val="00DF6550"/>
    <w:rsid w:val="00DF6F2E"/>
    <w:rsid w:val="00E00C74"/>
    <w:rsid w:val="00E01DEA"/>
    <w:rsid w:val="00E01F13"/>
    <w:rsid w:val="00E022A3"/>
    <w:rsid w:val="00E0287B"/>
    <w:rsid w:val="00E0435A"/>
    <w:rsid w:val="00E04613"/>
    <w:rsid w:val="00E04EFA"/>
    <w:rsid w:val="00E06297"/>
    <w:rsid w:val="00E070E6"/>
    <w:rsid w:val="00E11033"/>
    <w:rsid w:val="00E1105B"/>
    <w:rsid w:val="00E11C69"/>
    <w:rsid w:val="00E13154"/>
    <w:rsid w:val="00E148AC"/>
    <w:rsid w:val="00E149ED"/>
    <w:rsid w:val="00E159E6"/>
    <w:rsid w:val="00E15E08"/>
    <w:rsid w:val="00E161F1"/>
    <w:rsid w:val="00E16C50"/>
    <w:rsid w:val="00E17333"/>
    <w:rsid w:val="00E17523"/>
    <w:rsid w:val="00E20F71"/>
    <w:rsid w:val="00E2105E"/>
    <w:rsid w:val="00E21569"/>
    <w:rsid w:val="00E21F8F"/>
    <w:rsid w:val="00E25C80"/>
    <w:rsid w:val="00E25D59"/>
    <w:rsid w:val="00E2620A"/>
    <w:rsid w:val="00E26ED0"/>
    <w:rsid w:val="00E2757D"/>
    <w:rsid w:val="00E27C12"/>
    <w:rsid w:val="00E30321"/>
    <w:rsid w:val="00E31EAF"/>
    <w:rsid w:val="00E3215C"/>
    <w:rsid w:val="00E3276A"/>
    <w:rsid w:val="00E34638"/>
    <w:rsid w:val="00E370B9"/>
    <w:rsid w:val="00E373DD"/>
    <w:rsid w:val="00E4113B"/>
    <w:rsid w:val="00E415F4"/>
    <w:rsid w:val="00E418BD"/>
    <w:rsid w:val="00E41E43"/>
    <w:rsid w:val="00E43922"/>
    <w:rsid w:val="00E45718"/>
    <w:rsid w:val="00E46C1F"/>
    <w:rsid w:val="00E505B5"/>
    <w:rsid w:val="00E506C6"/>
    <w:rsid w:val="00E5070D"/>
    <w:rsid w:val="00E50FD9"/>
    <w:rsid w:val="00E53817"/>
    <w:rsid w:val="00E53DC0"/>
    <w:rsid w:val="00E54297"/>
    <w:rsid w:val="00E5437C"/>
    <w:rsid w:val="00E5510F"/>
    <w:rsid w:val="00E563EC"/>
    <w:rsid w:val="00E566DD"/>
    <w:rsid w:val="00E61FF6"/>
    <w:rsid w:val="00E62DC5"/>
    <w:rsid w:val="00E63788"/>
    <w:rsid w:val="00E65E30"/>
    <w:rsid w:val="00E6643B"/>
    <w:rsid w:val="00E665C5"/>
    <w:rsid w:val="00E674AE"/>
    <w:rsid w:val="00E67AA1"/>
    <w:rsid w:val="00E67BB0"/>
    <w:rsid w:val="00E701EC"/>
    <w:rsid w:val="00E7020B"/>
    <w:rsid w:val="00E74514"/>
    <w:rsid w:val="00E75341"/>
    <w:rsid w:val="00E75535"/>
    <w:rsid w:val="00E75EDC"/>
    <w:rsid w:val="00E76E56"/>
    <w:rsid w:val="00E804CF"/>
    <w:rsid w:val="00E8505B"/>
    <w:rsid w:val="00E85527"/>
    <w:rsid w:val="00E858A1"/>
    <w:rsid w:val="00E85E87"/>
    <w:rsid w:val="00E86972"/>
    <w:rsid w:val="00E86ED2"/>
    <w:rsid w:val="00E90CF2"/>
    <w:rsid w:val="00E91A5E"/>
    <w:rsid w:val="00E91C32"/>
    <w:rsid w:val="00E9315D"/>
    <w:rsid w:val="00E947DB"/>
    <w:rsid w:val="00E95673"/>
    <w:rsid w:val="00E96309"/>
    <w:rsid w:val="00E9661F"/>
    <w:rsid w:val="00E969FC"/>
    <w:rsid w:val="00E9746B"/>
    <w:rsid w:val="00E97891"/>
    <w:rsid w:val="00EA0D63"/>
    <w:rsid w:val="00EA2665"/>
    <w:rsid w:val="00EA2CD3"/>
    <w:rsid w:val="00EA385A"/>
    <w:rsid w:val="00EA41FA"/>
    <w:rsid w:val="00EA5710"/>
    <w:rsid w:val="00EA735B"/>
    <w:rsid w:val="00EB04C2"/>
    <w:rsid w:val="00EB058B"/>
    <w:rsid w:val="00EB0607"/>
    <w:rsid w:val="00EB2B2F"/>
    <w:rsid w:val="00EB2D5F"/>
    <w:rsid w:val="00EB42C4"/>
    <w:rsid w:val="00EB4938"/>
    <w:rsid w:val="00EB4F3F"/>
    <w:rsid w:val="00EB54DB"/>
    <w:rsid w:val="00EB59AF"/>
    <w:rsid w:val="00EB6684"/>
    <w:rsid w:val="00EB6A2A"/>
    <w:rsid w:val="00EB7A20"/>
    <w:rsid w:val="00EB7C43"/>
    <w:rsid w:val="00EC19C2"/>
    <w:rsid w:val="00EC1EAC"/>
    <w:rsid w:val="00EC231A"/>
    <w:rsid w:val="00EC3714"/>
    <w:rsid w:val="00EC4313"/>
    <w:rsid w:val="00EC65D1"/>
    <w:rsid w:val="00EC6F48"/>
    <w:rsid w:val="00EC7897"/>
    <w:rsid w:val="00ED0C53"/>
    <w:rsid w:val="00ED1077"/>
    <w:rsid w:val="00ED1C0B"/>
    <w:rsid w:val="00ED2333"/>
    <w:rsid w:val="00ED2F23"/>
    <w:rsid w:val="00ED42D6"/>
    <w:rsid w:val="00ED643F"/>
    <w:rsid w:val="00ED64C5"/>
    <w:rsid w:val="00ED6789"/>
    <w:rsid w:val="00EE0EF1"/>
    <w:rsid w:val="00EE1554"/>
    <w:rsid w:val="00EE1964"/>
    <w:rsid w:val="00EE2403"/>
    <w:rsid w:val="00EE2663"/>
    <w:rsid w:val="00EE2A9C"/>
    <w:rsid w:val="00EE3B2E"/>
    <w:rsid w:val="00EE462F"/>
    <w:rsid w:val="00EE4B97"/>
    <w:rsid w:val="00EE5443"/>
    <w:rsid w:val="00EE67A8"/>
    <w:rsid w:val="00EE6B87"/>
    <w:rsid w:val="00EE6D09"/>
    <w:rsid w:val="00EE6E18"/>
    <w:rsid w:val="00EF07B4"/>
    <w:rsid w:val="00EF0EC3"/>
    <w:rsid w:val="00EF148C"/>
    <w:rsid w:val="00EF2954"/>
    <w:rsid w:val="00EF3CB2"/>
    <w:rsid w:val="00EF3DE1"/>
    <w:rsid w:val="00EF4A6E"/>
    <w:rsid w:val="00EF4DDE"/>
    <w:rsid w:val="00EF5FA0"/>
    <w:rsid w:val="00EF63CD"/>
    <w:rsid w:val="00EF6A7C"/>
    <w:rsid w:val="00F013EF"/>
    <w:rsid w:val="00F025F5"/>
    <w:rsid w:val="00F03EA9"/>
    <w:rsid w:val="00F049BA"/>
    <w:rsid w:val="00F04B87"/>
    <w:rsid w:val="00F0549E"/>
    <w:rsid w:val="00F054C3"/>
    <w:rsid w:val="00F0558A"/>
    <w:rsid w:val="00F07CE1"/>
    <w:rsid w:val="00F07E4C"/>
    <w:rsid w:val="00F10C54"/>
    <w:rsid w:val="00F12984"/>
    <w:rsid w:val="00F15F72"/>
    <w:rsid w:val="00F16659"/>
    <w:rsid w:val="00F17F66"/>
    <w:rsid w:val="00F210CB"/>
    <w:rsid w:val="00F21C25"/>
    <w:rsid w:val="00F23100"/>
    <w:rsid w:val="00F2328F"/>
    <w:rsid w:val="00F24FFD"/>
    <w:rsid w:val="00F253F6"/>
    <w:rsid w:val="00F25ED0"/>
    <w:rsid w:val="00F26779"/>
    <w:rsid w:val="00F26D58"/>
    <w:rsid w:val="00F30680"/>
    <w:rsid w:val="00F306A5"/>
    <w:rsid w:val="00F315D8"/>
    <w:rsid w:val="00F32DB9"/>
    <w:rsid w:val="00F336D2"/>
    <w:rsid w:val="00F343D3"/>
    <w:rsid w:val="00F352D4"/>
    <w:rsid w:val="00F37677"/>
    <w:rsid w:val="00F37BD3"/>
    <w:rsid w:val="00F40061"/>
    <w:rsid w:val="00F4026E"/>
    <w:rsid w:val="00F4066C"/>
    <w:rsid w:val="00F40829"/>
    <w:rsid w:val="00F41DEF"/>
    <w:rsid w:val="00F42F25"/>
    <w:rsid w:val="00F44ED8"/>
    <w:rsid w:val="00F455BF"/>
    <w:rsid w:val="00F460B8"/>
    <w:rsid w:val="00F46193"/>
    <w:rsid w:val="00F46B76"/>
    <w:rsid w:val="00F503A5"/>
    <w:rsid w:val="00F50F6A"/>
    <w:rsid w:val="00F510C3"/>
    <w:rsid w:val="00F5322E"/>
    <w:rsid w:val="00F5388C"/>
    <w:rsid w:val="00F543CB"/>
    <w:rsid w:val="00F5530A"/>
    <w:rsid w:val="00F5570D"/>
    <w:rsid w:val="00F55E16"/>
    <w:rsid w:val="00F562CF"/>
    <w:rsid w:val="00F62787"/>
    <w:rsid w:val="00F634A4"/>
    <w:rsid w:val="00F64687"/>
    <w:rsid w:val="00F64C2F"/>
    <w:rsid w:val="00F65048"/>
    <w:rsid w:val="00F65334"/>
    <w:rsid w:val="00F658E7"/>
    <w:rsid w:val="00F66297"/>
    <w:rsid w:val="00F70FD7"/>
    <w:rsid w:val="00F71FB8"/>
    <w:rsid w:val="00F725FE"/>
    <w:rsid w:val="00F75C1B"/>
    <w:rsid w:val="00F8066D"/>
    <w:rsid w:val="00F80C50"/>
    <w:rsid w:val="00F8134D"/>
    <w:rsid w:val="00F85DFC"/>
    <w:rsid w:val="00F85F62"/>
    <w:rsid w:val="00F86162"/>
    <w:rsid w:val="00F866FD"/>
    <w:rsid w:val="00F8693C"/>
    <w:rsid w:val="00F875CB"/>
    <w:rsid w:val="00F87A8E"/>
    <w:rsid w:val="00F9020B"/>
    <w:rsid w:val="00F914CF"/>
    <w:rsid w:val="00F92373"/>
    <w:rsid w:val="00F9289C"/>
    <w:rsid w:val="00F92B68"/>
    <w:rsid w:val="00F932ED"/>
    <w:rsid w:val="00F9332C"/>
    <w:rsid w:val="00F93763"/>
    <w:rsid w:val="00F93DE5"/>
    <w:rsid w:val="00F94B3B"/>
    <w:rsid w:val="00F9517C"/>
    <w:rsid w:val="00F95DB8"/>
    <w:rsid w:val="00F9674D"/>
    <w:rsid w:val="00F96A2B"/>
    <w:rsid w:val="00F96AEA"/>
    <w:rsid w:val="00F97606"/>
    <w:rsid w:val="00FA05D7"/>
    <w:rsid w:val="00FA18A7"/>
    <w:rsid w:val="00FA1BB9"/>
    <w:rsid w:val="00FA27DE"/>
    <w:rsid w:val="00FA2995"/>
    <w:rsid w:val="00FA2B39"/>
    <w:rsid w:val="00FA3181"/>
    <w:rsid w:val="00FA3A0E"/>
    <w:rsid w:val="00FA47E4"/>
    <w:rsid w:val="00FA7139"/>
    <w:rsid w:val="00FA7554"/>
    <w:rsid w:val="00FA7EE4"/>
    <w:rsid w:val="00FB039C"/>
    <w:rsid w:val="00FB0AFD"/>
    <w:rsid w:val="00FB1078"/>
    <w:rsid w:val="00FB55EE"/>
    <w:rsid w:val="00FB6127"/>
    <w:rsid w:val="00FB622E"/>
    <w:rsid w:val="00FB6739"/>
    <w:rsid w:val="00FC0136"/>
    <w:rsid w:val="00FC1D1A"/>
    <w:rsid w:val="00FC1F5A"/>
    <w:rsid w:val="00FC27A7"/>
    <w:rsid w:val="00FC2E74"/>
    <w:rsid w:val="00FC426C"/>
    <w:rsid w:val="00FC4412"/>
    <w:rsid w:val="00FC6E8F"/>
    <w:rsid w:val="00FC74CF"/>
    <w:rsid w:val="00FD0281"/>
    <w:rsid w:val="00FD0E2E"/>
    <w:rsid w:val="00FD2093"/>
    <w:rsid w:val="00FD220B"/>
    <w:rsid w:val="00FD2B62"/>
    <w:rsid w:val="00FD3BD3"/>
    <w:rsid w:val="00FD44BF"/>
    <w:rsid w:val="00FD4822"/>
    <w:rsid w:val="00FD4C86"/>
    <w:rsid w:val="00FD5DF2"/>
    <w:rsid w:val="00FD61A3"/>
    <w:rsid w:val="00FD66BC"/>
    <w:rsid w:val="00FD67F8"/>
    <w:rsid w:val="00FE478E"/>
    <w:rsid w:val="00FE5107"/>
    <w:rsid w:val="00FE5214"/>
    <w:rsid w:val="00FE62BE"/>
    <w:rsid w:val="00FE7918"/>
    <w:rsid w:val="00FE7AE8"/>
    <w:rsid w:val="00FE7E51"/>
    <w:rsid w:val="00FF1D27"/>
    <w:rsid w:val="00FF41A0"/>
    <w:rsid w:val="00FF437A"/>
    <w:rsid w:val="00FF49EB"/>
    <w:rsid w:val="00FF4C8D"/>
    <w:rsid w:val="00FF6BB3"/>
    <w:rsid w:val="00FF6E6E"/>
    <w:rsid w:val="00FF706B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4BE550"/>
  <w15:chartTrackingRefBased/>
  <w15:docId w15:val="{1FCF0849-F8B6-455B-9C3A-4311125A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AF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62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87D5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87D5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87D5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9372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87D5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87D5F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A87D5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87D5F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eading2Char">
    <w:name w:val="Heading 2 Char"/>
    <w:link w:val="Heading2"/>
    <w:rsid w:val="00671B78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A87D5F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671B78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671B78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671B78"/>
    <w:rPr>
      <w:b/>
      <w:bCs/>
      <w:sz w:val="22"/>
      <w:szCs w:val="22"/>
      <w:lang w:val="en-US" w:eastAsia="en-US" w:bidi="ar-SA"/>
    </w:rPr>
  </w:style>
  <w:style w:type="character" w:customStyle="1" w:styleId="Heading7Char">
    <w:name w:val="Heading 7 Char"/>
    <w:link w:val="Heading7"/>
    <w:rsid w:val="00A87D5F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A87D5F"/>
    <w:rPr>
      <w:rFonts w:ascii="Times Armenian" w:hAnsi="Times Armenian"/>
      <w:i/>
      <w:lang w:val="nl-NL" w:eastAsia="x-none" w:bidi="ar-SA"/>
    </w:rPr>
  </w:style>
  <w:style w:type="character" w:customStyle="1" w:styleId="Heading9Char">
    <w:name w:val="Heading 9 Char"/>
    <w:link w:val="Heading9"/>
    <w:rsid w:val="00671B78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A87D5F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993D24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671B78"/>
    <w:rPr>
      <w:rFonts w:ascii="Arial LatArm" w:hAnsi="Arial LatArm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671B78"/>
    <w:rPr>
      <w:rFonts w:ascii="Baltica" w:hAnsi="Baltica"/>
      <w:lang w:val="af-ZA" w:eastAsia="en-US" w:bidi="ar-S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paragraph" w:styleId="NormalWeb">
    <w:name w:val="Normal (Web)"/>
    <w:basedOn w:val="Normal"/>
    <w:uiPriority w:val="99"/>
    <w:rsid w:val="00CA3852"/>
    <w:pPr>
      <w:spacing w:before="100" w:beforeAutospacing="1" w:after="100" w:afterAutospacing="1"/>
    </w:pPr>
  </w:style>
  <w:style w:type="paragraph" w:customStyle="1" w:styleId="Char3CharCharChar">
    <w:name w:val="Char3 Char Char Char"/>
    <w:basedOn w:val="Normal"/>
    <w:next w:val="Normal"/>
    <w:semiHidden/>
    <w:rsid w:val="00471C81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F80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66D63"/>
    <w:pPr>
      <w:spacing w:after="120"/>
    </w:pPr>
  </w:style>
  <w:style w:type="character" w:customStyle="1" w:styleId="BodyTextChar">
    <w:name w:val="Body Text Char"/>
    <w:link w:val="BodyText"/>
    <w:rsid w:val="00A87D5F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A87D5F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87D5F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87D5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671B78"/>
    <w:rPr>
      <w:lang w:val="en-AU" w:eastAsia="ru-RU" w:bidi="ar-SA"/>
    </w:rPr>
  </w:style>
  <w:style w:type="paragraph" w:styleId="BodyText3">
    <w:name w:val="Body Text 3"/>
    <w:basedOn w:val="Normal"/>
    <w:link w:val="BodyText3Char"/>
    <w:rsid w:val="00A87D5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671B78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link w:val="TitleChar"/>
    <w:qFormat/>
    <w:rsid w:val="00A87D5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A87D5F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A87D5F"/>
  </w:style>
  <w:style w:type="paragraph" w:customStyle="1" w:styleId="CharCharCharCharCharCharCharCharCharCharCharChar">
    <w:name w:val="Char Char Char Char Char Char Char Char Char Char Char Char"/>
    <w:basedOn w:val="Normal"/>
    <w:rsid w:val="00A87D5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87D5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87D5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87D5F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A87D5F"/>
    <w:rPr>
      <w:b/>
      <w:bCs/>
    </w:rPr>
  </w:style>
  <w:style w:type="character" w:customStyle="1" w:styleId="CharChar13">
    <w:name w:val="Char Char13"/>
    <w:rsid w:val="00671B78"/>
    <w:rPr>
      <w:rFonts w:ascii="Arial Armenian" w:hAnsi="Arial Armenian"/>
      <w:lang w:val="en-US"/>
    </w:rPr>
  </w:style>
  <w:style w:type="character" w:customStyle="1" w:styleId="CharChar22">
    <w:name w:val="Char Char22"/>
    <w:rsid w:val="00671B7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71B7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71B7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71B78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671B7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71B7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71B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71B7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671B7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671B7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671B78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671B78"/>
    <w:rPr>
      <w:rFonts w:ascii="Times Armenian" w:hAnsi="Times Armeni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993D24"/>
    <w:rPr>
      <w:rFonts w:ascii="Times Armenian" w:hAnsi="Times Armenian"/>
      <w:lang w:eastAsia="x-none"/>
    </w:rPr>
  </w:style>
  <w:style w:type="character" w:customStyle="1" w:styleId="CharChar1">
    <w:name w:val="Char Char1"/>
    <w:locked/>
    <w:rsid w:val="008B2E9E"/>
    <w:rPr>
      <w:rFonts w:ascii="Arial LatArm" w:hAnsi="Arial LatArm"/>
      <w:i/>
      <w:lang w:val="en-AU" w:eastAsia="en-US" w:bidi="ar-SA"/>
    </w:rPr>
  </w:style>
  <w:style w:type="character" w:styleId="CommentReference">
    <w:name w:val="annotation reference"/>
    <w:semiHidden/>
    <w:rsid w:val="008B2E9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B2E9E"/>
    <w:rPr>
      <w:b/>
      <w:bCs/>
      <w:lang w:eastAsia="ru-RU"/>
    </w:rPr>
  </w:style>
  <w:style w:type="character" w:customStyle="1" w:styleId="CommentSubjectChar">
    <w:name w:val="Comment Subject Char"/>
    <w:link w:val="CommentSubject"/>
    <w:semiHidden/>
    <w:rsid w:val="00993D24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EndnoteTextChar">
    <w:name w:val="Endnote Text Char"/>
    <w:link w:val="EndnoteText"/>
    <w:semiHidden/>
    <w:rsid w:val="00993D24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8B2E9E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993D24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8B2E9E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B2E9E"/>
    <w:pPr>
      <w:shd w:val="clear" w:color="auto" w:fill="000080"/>
    </w:pPr>
    <w:rPr>
      <w:rFonts w:ascii="Tahoma" w:hAnsi="Tahoma"/>
      <w:sz w:val="20"/>
      <w:szCs w:val="20"/>
      <w:lang w:val="x-none" w:eastAsia="ru-RU"/>
    </w:rPr>
  </w:style>
  <w:style w:type="character" w:customStyle="1" w:styleId="DocumentMapChar">
    <w:name w:val="Document Map Char"/>
    <w:link w:val="DocumentMap"/>
    <w:semiHidden/>
    <w:rsid w:val="00993D24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8B2E9E"/>
    <w:rPr>
      <w:rFonts w:ascii="Times Armenian" w:hAnsi="Times Armenian"/>
      <w:sz w:val="24"/>
      <w:lang w:eastAsia="ru-RU"/>
    </w:rPr>
  </w:style>
  <w:style w:type="character" w:customStyle="1" w:styleId="CharChar">
    <w:name w:val="Char Char"/>
    <w:locked/>
    <w:rsid w:val="008B2E9E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E0461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xl76">
    <w:name w:val="xl7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77">
    <w:name w:val="xl77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78">
    <w:name w:val="xl78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79">
    <w:name w:val="xl79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80">
    <w:name w:val="xl80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1">
    <w:name w:val="xl81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2">
    <w:name w:val="xl82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3">
    <w:name w:val="xl83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</w:rPr>
  </w:style>
  <w:style w:type="paragraph" w:customStyle="1" w:styleId="xl84">
    <w:name w:val="xl84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85">
    <w:name w:val="xl85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6">
    <w:name w:val="xl8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7">
    <w:name w:val="xl87"/>
    <w:basedOn w:val="Normal"/>
    <w:rsid w:val="008D34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8">
    <w:name w:val="xl88"/>
    <w:basedOn w:val="Normal"/>
    <w:rsid w:val="008D34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9">
    <w:name w:val="xl89"/>
    <w:basedOn w:val="Normal"/>
    <w:rsid w:val="008D34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8D34EA"/>
    <w:pP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91">
    <w:name w:val="xl91"/>
    <w:basedOn w:val="Normal"/>
    <w:rsid w:val="008D34EA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8D34EA"/>
    <w:pPr>
      <w:spacing w:before="100" w:beforeAutospacing="1" w:after="100" w:afterAutospacing="1"/>
      <w:textAlignment w:val="center"/>
    </w:pPr>
  </w:style>
  <w:style w:type="character" w:styleId="Emphasis">
    <w:name w:val="Emphasis"/>
    <w:qFormat/>
    <w:rsid w:val="008312C5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5B2661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28173D"/>
    <w:rPr>
      <w:rFonts w:ascii="Times Armenian" w:hAnsi="Times Armenian" w:cs="Times Armenian"/>
      <w:sz w:val="24"/>
      <w:szCs w:val="24"/>
      <w:lang w:eastAsia="ru-RU"/>
    </w:rPr>
  </w:style>
  <w:style w:type="character" w:customStyle="1" w:styleId="apple-converted-space">
    <w:name w:val="apple-converted-space"/>
    <w:rsid w:val="003F6AB4"/>
  </w:style>
  <w:style w:type="paragraph" w:customStyle="1" w:styleId="FWTList2">
    <w:name w:val="FWT List 2"/>
    <w:basedOn w:val="Normal"/>
    <w:rsid w:val="00A24134"/>
    <w:pPr>
      <w:numPr>
        <w:numId w:val="5"/>
      </w:numPr>
      <w:spacing w:line="280" w:lineRule="atLeast"/>
      <w:jc w:val="both"/>
    </w:pPr>
    <w:rPr>
      <w:rFonts w:ascii="GHEA Grapalat" w:hAnsi="GHEA Grapalat"/>
      <w:sz w:val="22"/>
      <w:szCs w:val="28"/>
      <w:lang w:val="en-GB" w:eastAsia="de-DE"/>
    </w:rPr>
  </w:style>
  <w:style w:type="paragraph" w:customStyle="1" w:styleId="msonormal0">
    <w:name w:val="msonormal"/>
    <w:basedOn w:val="Normal"/>
    <w:rsid w:val="004E175E"/>
    <w:pPr>
      <w:spacing w:before="100" w:beforeAutospacing="1" w:after="100" w:afterAutospacing="1"/>
    </w:pPr>
  </w:style>
  <w:style w:type="paragraph" w:customStyle="1" w:styleId="xl93">
    <w:name w:val="xl93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</w:rPr>
  </w:style>
  <w:style w:type="paragraph" w:customStyle="1" w:styleId="xl94">
    <w:name w:val="xl94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</w:rPr>
  </w:style>
  <w:style w:type="paragraph" w:customStyle="1" w:styleId="xl95">
    <w:name w:val="xl95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Sylfaen" w:hAnsi="Sylfaen"/>
    </w:rPr>
  </w:style>
  <w:style w:type="paragraph" w:customStyle="1" w:styleId="xl96">
    <w:name w:val="xl96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</w:rPr>
  </w:style>
  <w:style w:type="paragraph" w:customStyle="1" w:styleId="xl97">
    <w:name w:val="xl97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u w:val="single"/>
    </w:rPr>
  </w:style>
  <w:style w:type="paragraph" w:customStyle="1" w:styleId="xl98">
    <w:name w:val="xl98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2"/>
      <w:szCs w:val="22"/>
    </w:rPr>
  </w:style>
  <w:style w:type="paragraph" w:customStyle="1" w:styleId="xl99">
    <w:name w:val="xl99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</w:rPr>
  </w:style>
  <w:style w:type="paragraph" w:customStyle="1" w:styleId="xl100">
    <w:name w:val="xl100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b/>
      <w:bCs/>
      <w:sz w:val="22"/>
      <w:szCs w:val="22"/>
    </w:rPr>
  </w:style>
  <w:style w:type="paragraph" w:customStyle="1" w:styleId="xl101">
    <w:name w:val="xl101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b/>
      <w:bCs/>
    </w:rPr>
  </w:style>
  <w:style w:type="paragraph" w:customStyle="1" w:styleId="xl102">
    <w:name w:val="xl102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</w:rPr>
  </w:style>
  <w:style w:type="paragraph" w:customStyle="1" w:styleId="xl103">
    <w:name w:val="xl103"/>
    <w:basedOn w:val="Normal"/>
    <w:rsid w:val="004E175E"/>
    <w:pPr>
      <w:spacing w:before="100" w:beforeAutospacing="1" w:after="100" w:afterAutospacing="1"/>
      <w:jc w:val="center"/>
    </w:pPr>
    <w:rPr>
      <w:rFonts w:ascii="GHEA Grapalat" w:hAnsi="GHEA Grapala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76F7D-8E57-4B75-BDBB-DEA06539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3755</Words>
  <Characters>21410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/>
  <LinksUpToDate>false</LinksUpToDate>
  <CharactersWithSpaces>25115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H.Avetisyan</dc:creator>
  <cp:keywords/>
  <cp:lastModifiedBy>Admin</cp:lastModifiedBy>
  <cp:revision>6</cp:revision>
  <cp:lastPrinted>2025-08-12T08:02:00Z</cp:lastPrinted>
  <dcterms:created xsi:type="dcterms:W3CDTF">2025-09-15T07:07:00Z</dcterms:created>
  <dcterms:modified xsi:type="dcterms:W3CDTF">2025-09-16T12:35:00Z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